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7E" w:rsidRDefault="005E787E" w:rsidP="005E7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5E787E" w:rsidRDefault="005E787E" w:rsidP="005E7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5E787E" w:rsidRDefault="005E787E" w:rsidP="005E7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003-06/15-01/10</w:t>
      </w:r>
    </w:p>
    <w:p w:rsidR="005E787E" w:rsidRDefault="005E787E" w:rsidP="005E7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2109-43-15-01</w:t>
      </w:r>
    </w:p>
    <w:p w:rsidR="005E787E" w:rsidRDefault="005E787E" w:rsidP="005E787E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11</w:t>
      </w:r>
      <w:r>
        <w:rPr>
          <w:sz w:val="24"/>
          <w:szCs w:val="24"/>
        </w:rPr>
        <w:t>.1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.2015.</w:t>
      </w:r>
    </w:p>
    <w:p w:rsidR="005E787E" w:rsidRDefault="005E787E" w:rsidP="005E787E">
      <w:pPr>
        <w:pStyle w:val="Bezproreda"/>
        <w:rPr>
          <w:sz w:val="24"/>
          <w:szCs w:val="24"/>
        </w:rPr>
      </w:pPr>
    </w:p>
    <w:p w:rsidR="00E920F5" w:rsidRDefault="00E920F5" w:rsidP="005E787E">
      <w:pPr>
        <w:pStyle w:val="Bezproreda"/>
        <w:rPr>
          <w:sz w:val="24"/>
          <w:szCs w:val="24"/>
        </w:rPr>
      </w:pPr>
    </w:p>
    <w:p w:rsidR="005E787E" w:rsidRDefault="005E787E" w:rsidP="005E787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5E787E" w:rsidRDefault="005E787E" w:rsidP="005E787E">
      <w:pPr>
        <w:pStyle w:val="Bezproreda"/>
        <w:rPr>
          <w:sz w:val="24"/>
          <w:szCs w:val="24"/>
        </w:rPr>
      </w:pPr>
    </w:p>
    <w:p w:rsidR="005E787E" w:rsidRDefault="005E787E" w:rsidP="005E787E">
      <w:pPr>
        <w:pStyle w:val="Bezproreda"/>
        <w:rPr>
          <w:sz w:val="24"/>
          <w:szCs w:val="24"/>
        </w:rPr>
      </w:pPr>
    </w:p>
    <w:p w:rsidR="00E920F5" w:rsidRDefault="00E920F5" w:rsidP="005E787E">
      <w:pPr>
        <w:pStyle w:val="Bezproreda"/>
        <w:rPr>
          <w:sz w:val="24"/>
          <w:szCs w:val="24"/>
        </w:rPr>
      </w:pPr>
    </w:p>
    <w:p w:rsidR="005E787E" w:rsidRDefault="005E787E" w:rsidP="005E7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temelju čl. 4</w:t>
      </w:r>
      <w:r w:rsidR="00584AB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920F5">
        <w:rPr>
          <w:sz w:val="24"/>
          <w:szCs w:val="24"/>
        </w:rPr>
        <w:t xml:space="preserve"> i 47.</w:t>
      </w:r>
      <w:r>
        <w:rPr>
          <w:sz w:val="24"/>
          <w:szCs w:val="24"/>
        </w:rPr>
        <w:t xml:space="preserve">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3</w:t>
      </w:r>
      <w:r>
        <w:rPr>
          <w:sz w:val="24"/>
          <w:szCs w:val="24"/>
        </w:rPr>
        <w:t>1</w:t>
      </w:r>
      <w:r>
        <w:rPr>
          <w:sz w:val="24"/>
          <w:szCs w:val="24"/>
        </w:rPr>
        <w:t>. redovnu sjednicu Školskog odbora</w:t>
      </w:r>
      <w:r>
        <w:rPr>
          <w:sz w:val="24"/>
          <w:szCs w:val="24"/>
        </w:rPr>
        <w:t xml:space="preserve">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5E787E" w:rsidRDefault="005E787E" w:rsidP="005E787E">
      <w:pPr>
        <w:pStyle w:val="Bezproreda"/>
        <w:rPr>
          <w:sz w:val="24"/>
          <w:szCs w:val="24"/>
        </w:rPr>
      </w:pPr>
    </w:p>
    <w:p w:rsidR="005E787E" w:rsidRPr="00E920F5" w:rsidRDefault="005E787E">
      <w:pPr>
        <w:rPr>
          <w:b/>
        </w:rPr>
      </w:pPr>
      <w:r w:rsidRPr="005E787E">
        <w:rPr>
          <w:b/>
        </w:rPr>
        <w:t>Sjednica će se održati u ponedjeljak 14.12.2015. elektronskim putem s početkom u 12,00</w:t>
      </w:r>
      <w:r w:rsidR="00E920F5">
        <w:rPr>
          <w:b/>
        </w:rPr>
        <w:t xml:space="preserve"> sati i završetkom u 15,00 sati.</w:t>
      </w:r>
    </w:p>
    <w:p w:rsidR="005E787E" w:rsidRDefault="005E787E">
      <w:r>
        <w:t xml:space="preserve">Za sjednicu se predlaže ovaj dnevni red: </w:t>
      </w:r>
    </w:p>
    <w:p w:rsidR="005E787E" w:rsidRDefault="005E787E" w:rsidP="005E787E">
      <w:pPr>
        <w:pStyle w:val="Odlomakpopisa"/>
        <w:numPr>
          <w:ilvl w:val="0"/>
          <w:numId w:val="1"/>
        </w:numPr>
      </w:pPr>
      <w:r>
        <w:t>Usvajanje skraćenog zapisnika sa 30. sjednice Školskog odbora održane 19.11.2015. godine</w:t>
      </w:r>
    </w:p>
    <w:p w:rsidR="005E787E" w:rsidRDefault="005E787E" w:rsidP="005E787E">
      <w:pPr>
        <w:pStyle w:val="Odlomakpopisa"/>
        <w:numPr>
          <w:ilvl w:val="0"/>
          <w:numId w:val="1"/>
        </w:numPr>
      </w:pPr>
      <w:r>
        <w:t xml:space="preserve">Davanje prethodne suglasnosti na zasnivanje radnog odnosa s učiteljicom tehničke kulture Željkom </w:t>
      </w:r>
      <w:proofErr w:type="spellStart"/>
      <w:r>
        <w:t>Vugrinec</w:t>
      </w:r>
      <w:proofErr w:type="spellEnd"/>
    </w:p>
    <w:p w:rsidR="005E787E" w:rsidRDefault="005E787E" w:rsidP="005E787E">
      <w:pPr>
        <w:pStyle w:val="Odlomakpopisa"/>
        <w:numPr>
          <w:ilvl w:val="0"/>
          <w:numId w:val="1"/>
        </w:numPr>
      </w:pPr>
      <w:r>
        <w:t>Ostala pitanja i prijedlozi.</w:t>
      </w:r>
    </w:p>
    <w:p w:rsidR="00E920F5" w:rsidRDefault="00E920F5" w:rsidP="00E920F5">
      <w:bookmarkStart w:id="0" w:name="_GoBack"/>
      <w:bookmarkEnd w:id="0"/>
    </w:p>
    <w:p w:rsidR="005E787E" w:rsidRDefault="005E787E" w:rsidP="005E787E">
      <w:pPr>
        <w:ind w:left="4248" w:firstLine="708"/>
      </w:pPr>
      <w:r>
        <w:t>Zamjenik predsjednice Školskog odbora:</w:t>
      </w:r>
    </w:p>
    <w:p w:rsidR="005E787E" w:rsidRDefault="005E787E" w:rsidP="005E787E">
      <w:pPr>
        <w:pStyle w:val="Bezproreda"/>
        <w:ind w:left="3540" w:firstLine="708"/>
        <w:jc w:val="center"/>
      </w:pPr>
      <w:r>
        <w:t>__________________________</w:t>
      </w:r>
    </w:p>
    <w:p w:rsidR="005E787E" w:rsidRDefault="005E787E" w:rsidP="005E787E">
      <w:pPr>
        <w:pStyle w:val="Bezproreda"/>
        <w:ind w:left="2832" w:firstLine="708"/>
        <w:jc w:val="center"/>
      </w:pPr>
      <w:r>
        <w:t xml:space="preserve">Siniša </w:t>
      </w:r>
      <w:proofErr w:type="spellStart"/>
      <w:r>
        <w:t>Trajbar</w:t>
      </w:r>
      <w:proofErr w:type="spellEnd"/>
      <w:r>
        <w:t>, prof.</w:t>
      </w:r>
    </w:p>
    <w:p w:rsidR="005E787E" w:rsidRDefault="005E787E" w:rsidP="005E787E">
      <w:pPr>
        <w:pStyle w:val="Bezproreda"/>
        <w:ind w:left="2832" w:firstLine="708"/>
        <w:jc w:val="center"/>
      </w:pPr>
    </w:p>
    <w:p w:rsidR="005E787E" w:rsidRDefault="005E787E" w:rsidP="005E787E">
      <w:pPr>
        <w:pStyle w:val="Bezproreda"/>
        <w:ind w:left="2832" w:firstLine="708"/>
        <w:jc w:val="center"/>
      </w:pPr>
    </w:p>
    <w:p w:rsidR="005E787E" w:rsidRDefault="005E787E" w:rsidP="005E787E">
      <w:pPr>
        <w:pStyle w:val="Bezproreda"/>
        <w:ind w:left="2832" w:firstLine="708"/>
        <w:jc w:val="center"/>
      </w:pPr>
    </w:p>
    <w:p w:rsidR="005E787E" w:rsidRDefault="005E787E" w:rsidP="005E787E">
      <w:pPr>
        <w:pStyle w:val="Bezproreda"/>
      </w:pPr>
      <w:r>
        <w:t xml:space="preserve">Prilozi: </w:t>
      </w:r>
    </w:p>
    <w:p w:rsidR="005E787E" w:rsidRDefault="005E787E" w:rsidP="005E787E">
      <w:pPr>
        <w:pStyle w:val="Bezproreda"/>
        <w:numPr>
          <w:ilvl w:val="0"/>
          <w:numId w:val="2"/>
        </w:numPr>
      </w:pPr>
      <w:r>
        <w:t>Skraćeni zapisnik s 30. sjednice Školskog odbora</w:t>
      </w:r>
    </w:p>
    <w:p w:rsidR="005E787E" w:rsidRDefault="00E920F5" w:rsidP="005E787E">
      <w:pPr>
        <w:pStyle w:val="Bezproreda"/>
        <w:numPr>
          <w:ilvl w:val="0"/>
          <w:numId w:val="2"/>
        </w:numPr>
      </w:pPr>
      <w:r>
        <w:t>Obrazloženje za traženje prethodne suglasnosti na zasnivanje radnog odnosa s učiteljicom tehničke kulture</w:t>
      </w:r>
    </w:p>
    <w:p w:rsidR="00E920F5" w:rsidRDefault="00E920F5" w:rsidP="00E920F5">
      <w:pPr>
        <w:pStyle w:val="Bezproreda"/>
      </w:pPr>
    </w:p>
    <w:p w:rsidR="00E920F5" w:rsidRDefault="00E920F5" w:rsidP="00E920F5">
      <w:pPr>
        <w:pStyle w:val="Bezproreda"/>
      </w:pPr>
    </w:p>
    <w:p w:rsidR="00E920F5" w:rsidRPr="00E920F5" w:rsidRDefault="00E920F5" w:rsidP="00E920F5">
      <w:pPr>
        <w:pStyle w:val="Bezproreda"/>
        <w:rPr>
          <w:i/>
        </w:rPr>
      </w:pPr>
      <w:r w:rsidRPr="00E920F5">
        <w:rPr>
          <w:i/>
        </w:rPr>
        <w:t>Napomena:</w:t>
      </w:r>
    </w:p>
    <w:p w:rsidR="00E920F5" w:rsidRDefault="00E920F5" w:rsidP="00E920F5">
      <w:pPr>
        <w:pStyle w:val="Bezproreda"/>
      </w:pPr>
      <w:r>
        <w:t xml:space="preserve">Člankom 47. Statuta Osnovne škole </w:t>
      </w:r>
      <w:proofErr w:type="spellStart"/>
      <w:r>
        <w:t>Strahoninec</w:t>
      </w:r>
      <w:proofErr w:type="spellEnd"/>
      <w:r>
        <w:t xml:space="preserve"> (dostupno na </w:t>
      </w:r>
      <w:hyperlink r:id="rId6" w:history="1">
        <w:r w:rsidRPr="00003D05">
          <w:rPr>
            <w:rStyle w:val="Hiperveza"/>
          </w:rPr>
          <w:t>http://os-strahoninec.skole.hr/pravilnici</w:t>
        </w:r>
      </w:hyperlink>
      <w:r>
        <w:t>) propisuje se:</w:t>
      </w:r>
    </w:p>
    <w:p w:rsidR="00E920F5" w:rsidRP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t>„</w:t>
      </w:r>
      <w:r w:rsidRPr="00D905CC">
        <w:rPr>
          <w:rFonts w:ascii="Cambria" w:eastAsia="Comic Sans MS" w:hAnsi="Cambria" w:cs="Arial"/>
          <w:sz w:val="24"/>
          <w:szCs w:val="24"/>
        </w:rPr>
        <w:t xml:space="preserve">U hitnim situacijama te posebno opravdanim razlozima sjednica Školskog odbora može </w:t>
      </w: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se sazvati usmeno odnosno telefonskim putem ili elektronskim putem. </w:t>
      </w:r>
    </w:p>
    <w:p w:rsidR="00E920F5" w:rsidRP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Sjednica školskog odbora može se u slučajevima iz stavka 1. ovog članka održati elektronskim putem. </w:t>
      </w:r>
    </w:p>
    <w:p w:rsidR="00E920F5" w:rsidRP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 slučaju održavanja elektronske sjednice u pozivu za sjednicu uz dnevni red određuje se početak i završetak elektronske sjednice odnosno vrijeme u kom su se članovi Školskog odbora dužni očitovati elektronskim putem.</w:t>
      </w:r>
    </w:p>
    <w:p w:rsid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Nakon završetka elektronske sjednice sastavlja se zapisnik u čijem su pri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vitku sva pristigla očitovanja.“</w:t>
      </w:r>
    </w:p>
    <w:p w:rsid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920F5" w:rsidRP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E920F5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Stoga molim da svoje očitovanje o dnevnom redu i svakoj točci dnevnog reda dostavite u naznačeno vrijeme na e-mail OŠ </w:t>
      </w:r>
      <w:proofErr w:type="spellStart"/>
      <w:r w:rsidRPr="00E920F5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Strahoninec</w:t>
      </w:r>
      <w:proofErr w:type="spellEnd"/>
      <w:r w:rsidRPr="00E920F5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: </w:t>
      </w:r>
      <w:hyperlink r:id="rId7" w:history="1">
        <w:r w:rsidRPr="00003D05">
          <w:rPr>
            <w:rStyle w:val="Hiperveza"/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os-strahoninec@ck.t-com.hr</w:t>
        </w:r>
      </w:hyperlink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</w:p>
    <w:p w:rsidR="00E920F5" w:rsidRPr="00E920F5" w:rsidRDefault="00E920F5" w:rsidP="00E920F5">
      <w:pPr>
        <w:pStyle w:val="Normal1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920F5" w:rsidRDefault="00E920F5" w:rsidP="00E920F5">
      <w:pPr>
        <w:pStyle w:val="Bezproreda"/>
      </w:pPr>
    </w:p>
    <w:sectPr w:rsidR="00E920F5" w:rsidSect="00E92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AB0"/>
    <w:multiLevelType w:val="hybridMultilevel"/>
    <w:tmpl w:val="610ED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22DF"/>
    <w:multiLevelType w:val="hybridMultilevel"/>
    <w:tmpl w:val="44D40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E"/>
    <w:rsid w:val="00484D7C"/>
    <w:rsid w:val="00584AB6"/>
    <w:rsid w:val="005E787E"/>
    <w:rsid w:val="00E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787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E7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20F5"/>
    <w:rPr>
      <w:color w:val="0000FF" w:themeColor="hyperlink"/>
      <w:u w:val="single"/>
    </w:rPr>
  </w:style>
  <w:style w:type="paragraph" w:customStyle="1" w:styleId="Normal1">
    <w:name w:val="Normal1"/>
    <w:rsid w:val="00E920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787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E7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20F5"/>
    <w:rPr>
      <w:color w:val="0000FF" w:themeColor="hyperlink"/>
      <w:u w:val="single"/>
    </w:rPr>
  </w:style>
  <w:style w:type="paragraph" w:customStyle="1" w:styleId="Normal1">
    <w:name w:val="Normal1"/>
    <w:rsid w:val="00E920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-strahoninec@ck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rahoninec.skole.hr/praviln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cp:lastPrinted>2015-12-11T08:29:00Z</cp:lastPrinted>
  <dcterms:created xsi:type="dcterms:W3CDTF">2015-12-11T08:09:00Z</dcterms:created>
  <dcterms:modified xsi:type="dcterms:W3CDTF">2015-12-11T08:32:00Z</dcterms:modified>
</cp:coreProperties>
</file>