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0A52B" w14:textId="07992F72" w:rsidR="00E835DA" w:rsidRPr="00E835DA" w:rsidRDefault="00E835DA" w:rsidP="00E835D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70C0"/>
          <w:sz w:val="24"/>
          <w:szCs w:val="24"/>
          <w:lang w:eastAsia="hr-HR"/>
        </w:rPr>
      </w:pPr>
      <w:r w:rsidRPr="00E835DA">
        <w:rPr>
          <w:rFonts w:ascii="Arial" w:eastAsia="Times New Roman" w:hAnsi="Arial" w:cs="Arial"/>
          <w:b/>
          <w:color w:val="0070C0"/>
          <w:sz w:val="24"/>
          <w:szCs w:val="24"/>
          <w:lang w:eastAsia="hr-HR"/>
        </w:rPr>
        <w:t xml:space="preserve">VREDNOVANJE ISTRAŽIVAČKOG RADA – </w:t>
      </w:r>
      <w:r>
        <w:rPr>
          <w:rFonts w:ascii="Arial" w:eastAsia="Times New Roman" w:hAnsi="Arial" w:cs="Arial"/>
          <w:b/>
          <w:color w:val="0070C0"/>
          <w:sz w:val="24"/>
          <w:szCs w:val="24"/>
          <w:lang w:eastAsia="hr-HR"/>
        </w:rPr>
        <w:t>IMA LI ZRAKA U PRAZNOJ BOCI</w:t>
      </w:r>
    </w:p>
    <w:p w14:paraId="0D1D0624" w14:textId="77777777" w:rsidR="00E835DA" w:rsidRPr="00E835DA" w:rsidRDefault="00E835DA" w:rsidP="00E835D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70C0"/>
          <w:sz w:val="24"/>
          <w:szCs w:val="24"/>
          <w:lang w:eastAsia="hr-HR"/>
        </w:rPr>
      </w:pPr>
    </w:p>
    <w:tbl>
      <w:tblPr>
        <w:tblStyle w:val="Reetkatablice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E835DA" w:rsidRPr="00E835DA" w14:paraId="751E76E5" w14:textId="77777777" w:rsidTr="00E835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D814A4D" w14:textId="77777777" w:rsidR="00E835DA" w:rsidRPr="00E835DA" w:rsidRDefault="00E835DA" w:rsidP="00E835DA">
            <w:pPr>
              <w:spacing w:after="0" w:line="360" w:lineRule="auto"/>
              <w:rPr>
                <w:rFonts w:ascii="Arial" w:eastAsia="Calibri" w:hAnsi="Arial" w:cs="Arial"/>
                <w:b/>
              </w:rPr>
            </w:pPr>
            <w:r w:rsidRPr="00E835DA">
              <w:rPr>
                <w:rFonts w:ascii="Arial" w:eastAsia="Calibri" w:hAnsi="Arial" w:cs="Arial"/>
                <w:b/>
              </w:rPr>
              <w:t>Ime i prezime: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40CA" w14:textId="77777777" w:rsidR="00E835DA" w:rsidRPr="00E835DA" w:rsidRDefault="00E835DA" w:rsidP="00E835DA">
            <w:pPr>
              <w:spacing w:after="0" w:line="360" w:lineRule="auto"/>
              <w:rPr>
                <w:rFonts w:ascii="Arial" w:eastAsia="Calibri" w:hAnsi="Arial" w:cs="Arial"/>
                <w:b/>
              </w:rPr>
            </w:pPr>
          </w:p>
        </w:tc>
      </w:tr>
      <w:tr w:rsidR="00E835DA" w:rsidRPr="00E835DA" w14:paraId="145D5F88" w14:textId="77777777" w:rsidTr="00E835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CC43683" w14:textId="77777777" w:rsidR="00E835DA" w:rsidRPr="00E835DA" w:rsidRDefault="00E835DA" w:rsidP="00E835DA">
            <w:pPr>
              <w:spacing w:after="0" w:line="360" w:lineRule="auto"/>
              <w:rPr>
                <w:rFonts w:ascii="Arial" w:eastAsia="Calibri" w:hAnsi="Arial" w:cs="Arial"/>
                <w:b/>
              </w:rPr>
            </w:pPr>
            <w:r w:rsidRPr="00E835DA">
              <w:rPr>
                <w:rFonts w:ascii="Arial" w:eastAsia="Calibri" w:hAnsi="Arial" w:cs="Arial"/>
                <w:b/>
              </w:rPr>
              <w:t>Razred: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1B39" w14:textId="77777777" w:rsidR="00E835DA" w:rsidRPr="00E835DA" w:rsidRDefault="00E835DA" w:rsidP="00E835DA">
            <w:pPr>
              <w:spacing w:after="0" w:line="360" w:lineRule="auto"/>
              <w:rPr>
                <w:rFonts w:ascii="Arial" w:eastAsia="Calibri" w:hAnsi="Arial" w:cs="Arial"/>
                <w:b/>
              </w:rPr>
            </w:pPr>
          </w:p>
        </w:tc>
      </w:tr>
      <w:tr w:rsidR="00E835DA" w:rsidRPr="00E835DA" w14:paraId="05315825" w14:textId="77777777" w:rsidTr="00E835D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D26A7C4" w14:textId="77777777" w:rsidR="00E835DA" w:rsidRPr="00E835DA" w:rsidRDefault="00E835DA" w:rsidP="00E835DA">
            <w:pPr>
              <w:spacing w:after="0" w:line="360" w:lineRule="auto"/>
              <w:rPr>
                <w:rFonts w:ascii="Arial" w:eastAsia="Calibri" w:hAnsi="Arial" w:cs="Arial"/>
                <w:b/>
              </w:rPr>
            </w:pPr>
            <w:r w:rsidRPr="00E835DA">
              <w:rPr>
                <w:rFonts w:ascii="Arial" w:eastAsia="Calibri" w:hAnsi="Arial" w:cs="Arial"/>
                <w:b/>
              </w:rPr>
              <w:t>Datum: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EF5C" w14:textId="77777777" w:rsidR="00E835DA" w:rsidRPr="00E835DA" w:rsidRDefault="00E835DA" w:rsidP="00E835DA">
            <w:pPr>
              <w:spacing w:after="0" w:line="360" w:lineRule="auto"/>
              <w:rPr>
                <w:rFonts w:ascii="Arial" w:eastAsia="Calibri" w:hAnsi="Arial" w:cs="Arial"/>
                <w:b/>
              </w:rPr>
            </w:pPr>
          </w:p>
        </w:tc>
      </w:tr>
    </w:tbl>
    <w:p w14:paraId="510F2E00" w14:textId="77777777" w:rsidR="00E835DA" w:rsidRPr="00E835DA" w:rsidRDefault="00E835DA" w:rsidP="00E835DA">
      <w:pPr>
        <w:spacing w:after="0" w:line="360" w:lineRule="auto"/>
        <w:rPr>
          <w:rFonts w:ascii="Calibri" w:eastAsia="Calibri" w:hAnsi="Calibri" w:cs="Calibri"/>
          <w:b/>
          <w:iCs/>
          <w:color w:val="F79646"/>
          <w:sz w:val="24"/>
          <w:szCs w:val="24"/>
        </w:rPr>
      </w:pPr>
    </w:p>
    <w:p w14:paraId="4E64966F" w14:textId="77777777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E835DA">
        <w:rPr>
          <w:rFonts w:ascii="Calibri" w:eastAsia="Times New Roman" w:hAnsi="Calibri" w:cs="Times New Roman"/>
          <w:b/>
          <w:bCs/>
          <w:color w:val="333333"/>
          <w:sz w:val="24"/>
          <w:szCs w:val="24"/>
          <w:u w:val="single"/>
        </w:rPr>
        <w:t>Ishod aktivnosti:</w:t>
      </w:r>
      <w:r w:rsidRPr="00E835DA">
        <w:rPr>
          <w:rFonts w:ascii="Calibri" w:eastAsia="Times New Roman" w:hAnsi="Calibri" w:cs="Times New Roman"/>
          <w:b/>
          <w:bCs/>
          <w:color w:val="333333"/>
          <w:sz w:val="24"/>
          <w:szCs w:val="24"/>
        </w:rPr>
        <w:t xml:space="preserve"> </w:t>
      </w:r>
      <w:r w:rsidRPr="00E835DA">
        <w:rPr>
          <w:rFonts w:ascii="Calibri" w:eastAsia="Times New Roman" w:hAnsi="Calibri" w:cs="Times New Roman"/>
          <w:color w:val="333333"/>
          <w:sz w:val="24"/>
          <w:szCs w:val="24"/>
        </w:rPr>
        <w:t>Učenik zaključuje o biološkim pojavama i procesima na temelju promatranja i odgovaranja na postavljena pitanja.</w:t>
      </w:r>
    </w:p>
    <w:p w14:paraId="03EBF167" w14:textId="77777777" w:rsidR="00E835DA" w:rsidRPr="00E835DA" w:rsidRDefault="00E835DA" w:rsidP="00E835DA">
      <w:pPr>
        <w:spacing w:after="0" w:line="360" w:lineRule="auto"/>
        <w:rPr>
          <w:rFonts w:ascii="Calibri" w:eastAsia="Calibri" w:hAnsi="Calibri" w:cs="Calibri"/>
          <w:b/>
          <w:iCs/>
          <w:color w:val="F79646"/>
          <w:sz w:val="24"/>
          <w:szCs w:val="24"/>
        </w:rPr>
      </w:pPr>
    </w:p>
    <w:p w14:paraId="0D989E10" w14:textId="77777777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b/>
          <w:iCs/>
          <w:sz w:val="24"/>
          <w:szCs w:val="24"/>
        </w:rPr>
      </w:pPr>
      <w:r w:rsidRPr="00E835DA">
        <w:rPr>
          <w:rFonts w:ascii="Calibri" w:eastAsia="Calibri" w:hAnsi="Calibri" w:cs="Calibri"/>
          <w:b/>
          <w:iCs/>
          <w:sz w:val="24"/>
          <w:szCs w:val="24"/>
        </w:rPr>
        <w:t>Kratke upute:</w:t>
      </w:r>
    </w:p>
    <w:p w14:paraId="32F494A5" w14:textId="77777777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bCs/>
          <w:iCs/>
          <w:sz w:val="24"/>
          <w:szCs w:val="24"/>
        </w:rPr>
      </w:pPr>
      <w:r w:rsidRPr="00E835DA">
        <w:rPr>
          <w:rFonts w:ascii="Calibri" w:eastAsia="Calibri" w:hAnsi="Calibri" w:cs="Calibri"/>
          <w:bCs/>
          <w:iCs/>
          <w:sz w:val="24"/>
          <w:szCs w:val="24"/>
        </w:rPr>
        <w:t xml:space="preserve">- prije početka rada prouči upute </w:t>
      </w:r>
    </w:p>
    <w:p w14:paraId="6BF746B2" w14:textId="77777777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bCs/>
          <w:iCs/>
          <w:sz w:val="24"/>
          <w:szCs w:val="24"/>
        </w:rPr>
      </w:pPr>
      <w:r w:rsidRPr="00E835DA">
        <w:rPr>
          <w:rFonts w:ascii="Calibri" w:eastAsia="Calibri" w:hAnsi="Calibri" w:cs="Calibri"/>
          <w:bCs/>
          <w:iCs/>
          <w:sz w:val="24"/>
          <w:szCs w:val="24"/>
        </w:rPr>
        <w:t>- provjeri raspolažeš li potrebnim priborom i materijalom</w:t>
      </w:r>
    </w:p>
    <w:p w14:paraId="086002D1" w14:textId="77777777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bCs/>
          <w:iCs/>
          <w:sz w:val="24"/>
          <w:szCs w:val="24"/>
        </w:rPr>
      </w:pPr>
      <w:r w:rsidRPr="00E835DA">
        <w:rPr>
          <w:rFonts w:ascii="Calibri" w:eastAsia="Calibri" w:hAnsi="Calibri" w:cs="Calibri"/>
          <w:bCs/>
          <w:iCs/>
          <w:sz w:val="24"/>
          <w:szCs w:val="24"/>
        </w:rPr>
        <w:t>- prouči sastavnice vrednovanja</w:t>
      </w:r>
    </w:p>
    <w:p w14:paraId="6658D1FB" w14:textId="77777777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bCs/>
          <w:iCs/>
          <w:sz w:val="24"/>
          <w:szCs w:val="24"/>
        </w:rPr>
      </w:pPr>
      <w:r w:rsidRPr="00E835DA">
        <w:rPr>
          <w:rFonts w:ascii="Calibri" w:eastAsia="Calibri" w:hAnsi="Calibri" w:cs="Calibri"/>
          <w:bCs/>
          <w:iCs/>
          <w:sz w:val="24"/>
          <w:szCs w:val="24"/>
        </w:rPr>
        <w:t>- prouči zadatak</w:t>
      </w:r>
    </w:p>
    <w:p w14:paraId="787C8404" w14:textId="77777777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bCs/>
          <w:iCs/>
          <w:sz w:val="24"/>
          <w:szCs w:val="24"/>
        </w:rPr>
      </w:pPr>
      <w:r w:rsidRPr="00E835DA">
        <w:rPr>
          <w:rFonts w:ascii="Calibri" w:eastAsia="Calibri" w:hAnsi="Calibri" w:cs="Calibri"/>
          <w:bCs/>
          <w:iCs/>
          <w:sz w:val="24"/>
          <w:szCs w:val="24"/>
        </w:rPr>
        <w:t>- riješi zadatke s radnog listića</w:t>
      </w:r>
    </w:p>
    <w:p w14:paraId="5BE174A1" w14:textId="5509341D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bCs/>
          <w:iCs/>
          <w:sz w:val="24"/>
          <w:szCs w:val="24"/>
        </w:rPr>
      </w:pPr>
      <w:r w:rsidRPr="00E835DA">
        <w:rPr>
          <w:rFonts w:ascii="Calibri" w:eastAsia="Calibri" w:hAnsi="Calibri" w:cs="Calibri"/>
          <w:bCs/>
          <w:iCs/>
          <w:sz w:val="24"/>
          <w:szCs w:val="24"/>
        </w:rPr>
        <w:t>- fotografiraj tijek pokusa/istraživanja</w:t>
      </w:r>
      <w:r>
        <w:rPr>
          <w:rFonts w:ascii="Calibri" w:eastAsia="Calibri" w:hAnsi="Calibri" w:cs="Calibri"/>
          <w:bCs/>
          <w:iCs/>
          <w:sz w:val="24"/>
          <w:szCs w:val="24"/>
        </w:rPr>
        <w:t xml:space="preserve"> (prema koracima/postupku)</w:t>
      </w:r>
    </w:p>
    <w:p w14:paraId="734422F8" w14:textId="5FD6154F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bCs/>
          <w:iCs/>
          <w:sz w:val="24"/>
          <w:szCs w:val="24"/>
        </w:rPr>
      </w:pPr>
      <w:r w:rsidRPr="00E835DA">
        <w:rPr>
          <w:rFonts w:ascii="Calibri" w:eastAsia="Calibri" w:hAnsi="Calibri" w:cs="Calibri"/>
          <w:bCs/>
          <w:iCs/>
          <w:sz w:val="24"/>
          <w:szCs w:val="24"/>
        </w:rPr>
        <w:t>- napiši kratko izvješće pokusa/istraživanja</w:t>
      </w:r>
      <w:r>
        <w:rPr>
          <w:rFonts w:ascii="Calibri" w:eastAsia="Calibri" w:hAnsi="Calibri" w:cs="Calibri"/>
          <w:bCs/>
          <w:iCs/>
          <w:sz w:val="24"/>
          <w:szCs w:val="24"/>
        </w:rPr>
        <w:t>, izvješće potkrijepi fotografijama</w:t>
      </w:r>
    </w:p>
    <w:p w14:paraId="17FE862C" w14:textId="77777777" w:rsidR="00E835DA" w:rsidRPr="00E835DA" w:rsidRDefault="00E835DA" w:rsidP="00E835DA">
      <w:pPr>
        <w:spacing w:after="0" w:line="240" w:lineRule="auto"/>
        <w:rPr>
          <w:rFonts w:ascii="Calibri" w:eastAsia="Calibri" w:hAnsi="Calibri" w:cs="Calibri"/>
          <w:bCs/>
          <w:iCs/>
          <w:sz w:val="24"/>
          <w:szCs w:val="24"/>
        </w:rPr>
      </w:pPr>
      <w:r w:rsidRPr="00E835DA">
        <w:rPr>
          <w:rFonts w:ascii="Calibri" w:eastAsia="Calibri" w:hAnsi="Calibri" w:cs="Calibri"/>
          <w:bCs/>
          <w:iCs/>
          <w:sz w:val="24"/>
          <w:szCs w:val="24"/>
        </w:rPr>
        <w:t xml:space="preserve">- riješeni radni listić  pošalji učiteljici u </w:t>
      </w:r>
      <w:proofErr w:type="spellStart"/>
      <w:r w:rsidRPr="00E835DA">
        <w:rPr>
          <w:rFonts w:ascii="Calibri" w:eastAsia="Calibri" w:hAnsi="Calibri" w:cs="Calibri"/>
          <w:bCs/>
          <w:iCs/>
          <w:sz w:val="24"/>
          <w:szCs w:val="24"/>
        </w:rPr>
        <w:t>Teamse</w:t>
      </w:r>
      <w:proofErr w:type="spellEnd"/>
      <w:r w:rsidRPr="00E835DA">
        <w:rPr>
          <w:rFonts w:ascii="Calibri" w:eastAsia="Calibri" w:hAnsi="Calibri" w:cs="Calibri"/>
          <w:bCs/>
          <w:iCs/>
          <w:sz w:val="24"/>
          <w:szCs w:val="24"/>
        </w:rPr>
        <w:t xml:space="preserve"> do zadanog roka (nakon zadanog roka zadatak će se smatrati ne izvršenim)</w:t>
      </w:r>
    </w:p>
    <w:p w14:paraId="01A3A041" w14:textId="77777777" w:rsidR="00E835DA" w:rsidRDefault="00E835DA" w:rsidP="00332D39">
      <w:pPr>
        <w:spacing w:after="0" w:line="360" w:lineRule="auto"/>
        <w:rPr>
          <w:rFonts w:cstheme="minorHAnsi"/>
          <w:b/>
          <w:iCs/>
          <w:color w:val="F79646" w:themeColor="accent6"/>
          <w:sz w:val="24"/>
          <w:szCs w:val="24"/>
        </w:rPr>
      </w:pPr>
    </w:p>
    <w:p w14:paraId="2B9716C9" w14:textId="587C044F" w:rsidR="00091102" w:rsidRPr="00332D39" w:rsidRDefault="00332D39" w:rsidP="00E835DA">
      <w:pPr>
        <w:spacing w:line="240" w:lineRule="auto"/>
        <w:rPr>
          <w:rFonts w:cstheme="minorHAnsi"/>
          <w:sz w:val="24"/>
          <w:szCs w:val="24"/>
        </w:rPr>
      </w:pPr>
      <w:bookmarkStart w:id="0" w:name="_Hlk52976883"/>
      <w:r w:rsidRPr="00E835DA">
        <w:rPr>
          <w:rFonts w:cstheme="minorHAnsi"/>
          <w:b/>
          <w:bCs/>
          <w:sz w:val="24"/>
          <w:szCs w:val="24"/>
          <w:u w:val="single"/>
        </w:rPr>
        <w:t>Zadatak:</w:t>
      </w:r>
      <w:r>
        <w:rPr>
          <w:rFonts w:cstheme="minorHAnsi"/>
          <w:sz w:val="24"/>
          <w:szCs w:val="24"/>
        </w:rPr>
        <w:t xml:space="preserve"> </w:t>
      </w:r>
      <w:bookmarkEnd w:id="0"/>
      <w:r w:rsidR="00F05520">
        <w:rPr>
          <w:rFonts w:cstheme="minorHAnsi"/>
          <w:sz w:val="24"/>
          <w:szCs w:val="24"/>
        </w:rPr>
        <w:t xml:space="preserve"> </w:t>
      </w:r>
      <w:r w:rsidR="00E835DA">
        <w:rPr>
          <w:rFonts w:cs="Arial"/>
          <w:sz w:val="24"/>
          <w:szCs w:val="24"/>
        </w:rPr>
        <w:t>Izradi svoj mali istraživački projekt na zadanu temu. Pažljivo slijedi upute, promatraj, eksperimentiraj, zapisuj podatke i fotografiraj sve korake  svog istraživanja. Podatke i rezultate bilježi u prostore na radnom listiću</w:t>
      </w:r>
      <w:r w:rsidR="008C7FE8">
        <w:rPr>
          <w:rFonts w:cs="Arial"/>
          <w:sz w:val="24"/>
          <w:szCs w:val="24"/>
        </w:rPr>
        <w:t>, umetni fotografije</w:t>
      </w:r>
      <w:r w:rsidR="00E835DA">
        <w:rPr>
          <w:rFonts w:cs="Arial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332D39">
        <w:rPr>
          <w:rFonts w:cstheme="minorHAnsi"/>
          <w:sz w:val="24"/>
          <w:szCs w:val="24"/>
        </w:rPr>
        <w:t xml:space="preserve"> Ispunjeni listić učiteljici u </w:t>
      </w:r>
      <w:proofErr w:type="spellStart"/>
      <w:r w:rsidRPr="00332D39">
        <w:rPr>
          <w:rFonts w:cstheme="minorHAnsi"/>
          <w:sz w:val="24"/>
          <w:szCs w:val="24"/>
        </w:rPr>
        <w:t>Teamse</w:t>
      </w:r>
      <w:proofErr w:type="spellEnd"/>
      <w:r w:rsidRPr="00332D39">
        <w:rPr>
          <w:rFonts w:cstheme="minorHAnsi"/>
          <w:sz w:val="24"/>
          <w:szCs w:val="24"/>
        </w:rPr>
        <w:t xml:space="preserve"> do zadanog</w:t>
      </w:r>
      <w:r w:rsidR="00E835DA">
        <w:rPr>
          <w:rFonts w:cstheme="minorHAnsi"/>
          <w:sz w:val="24"/>
          <w:szCs w:val="24"/>
        </w:rPr>
        <w:t>.</w:t>
      </w:r>
      <w:r w:rsidRPr="00332D39">
        <w:rPr>
          <w:rFonts w:cstheme="minorHAnsi"/>
          <w:sz w:val="24"/>
          <w:szCs w:val="24"/>
        </w:rPr>
        <w:t xml:space="preserve"> </w:t>
      </w:r>
      <w:r w:rsidR="00091102" w:rsidRPr="00332D39">
        <w:rPr>
          <w:rFonts w:cs="Arial"/>
          <w:sz w:val="24"/>
          <w:szCs w:val="24"/>
        </w:rPr>
        <w:t xml:space="preserve">Pravila prema kojima </w:t>
      </w:r>
      <w:r w:rsidR="0084065B" w:rsidRPr="00332D39">
        <w:rPr>
          <w:rFonts w:cs="Arial"/>
          <w:sz w:val="24"/>
          <w:szCs w:val="24"/>
        </w:rPr>
        <w:t xml:space="preserve">će </w:t>
      </w:r>
      <w:r w:rsidR="00E835DA">
        <w:rPr>
          <w:rFonts w:cs="Arial"/>
          <w:sz w:val="24"/>
          <w:szCs w:val="24"/>
        </w:rPr>
        <w:t xml:space="preserve">uradak </w:t>
      </w:r>
      <w:r w:rsidR="0084065B" w:rsidRPr="00332D39">
        <w:rPr>
          <w:rFonts w:cs="Arial"/>
          <w:sz w:val="24"/>
          <w:szCs w:val="24"/>
        </w:rPr>
        <w:t>biti</w:t>
      </w:r>
      <w:r w:rsidR="00091102" w:rsidRPr="00332D39">
        <w:rPr>
          <w:rFonts w:cs="Arial"/>
          <w:sz w:val="24"/>
          <w:szCs w:val="24"/>
        </w:rPr>
        <w:t xml:space="preserve"> vrednovan nalaz</w:t>
      </w:r>
      <w:r w:rsidR="0084065B" w:rsidRPr="00332D39">
        <w:rPr>
          <w:rFonts w:cs="Arial"/>
          <w:sz w:val="24"/>
          <w:szCs w:val="24"/>
        </w:rPr>
        <w:t>i</w:t>
      </w:r>
      <w:r w:rsidR="00091102" w:rsidRPr="00332D39">
        <w:rPr>
          <w:rFonts w:cs="Arial"/>
          <w:sz w:val="24"/>
          <w:szCs w:val="24"/>
        </w:rPr>
        <w:t xml:space="preserve"> se u </w:t>
      </w:r>
      <w:r w:rsidR="00091102" w:rsidRPr="00332D39">
        <w:rPr>
          <w:rFonts w:cs="Arial"/>
          <w:i/>
          <w:sz w:val="24"/>
          <w:szCs w:val="24"/>
        </w:rPr>
        <w:t>Rubrici za vrednovanje</w:t>
      </w:r>
      <w:r w:rsidR="00E835DA">
        <w:rPr>
          <w:rFonts w:cs="Arial"/>
          <w:i/>
          <w:sz w:val="24"/>
          <w:szCs w:val="24"/>
        </w:rPr>
        <w:t xml:space="preserve"> na kraju listića</w:t>
      </w:r>
      <w:r w:rsidR="00091102" w:rsidRPr="00332D39">
        <w:rPr>
          <w:rFonts w:cs="Arial"/>
          <w:sz w:val="24"/>
          <w:szCs w:val="24"/>
        </w:rPr>
        <w:t>.</w:t>
      </w:r>
      <w:r w:rsidR="00E835DA">
        <w:rPr>
          <w:rFonts w:cs="Arial"/>
          <w:sz w:val="24"/>
          <w:szCs w:val="24"/>
        </w:rPr>
        <w:t xml:space="preserve"> Ukoliko ne pošalješ do zadanog roka, zadatak se smatra ne izvršenim i bit će ocijenjen negativnom ocjenom. Listić možeš uređivati prema želji.</w:t>
      </w:r>
    </w:p>
    <w:p w14:paraId="5E51E147" w14:textId="77777777" w:rsidR="00091102" w:rsidRPr="00332D39" w:rsidRDefault="00091102" w:rsidP="008C7FE8">
      <w:pPr>
        <w:spacing w:after="0" w:line="240" w:lineRule="auto"/>
        <w:rPr>
          <w:rFonts w:cs="Arial"/>
          <w:sz w:val="24"/>
          <w:szCs w:val="24"/>
        </w:rPr>
      </w:pPr>
      <w:r w:rsidRPr="00E835DA">
        <w:rPr>
          <w:rFonts w:cs="Arial"/>
          <w:color w:val="7030A0"/>
          <w:sz w:val="24"/>
          <w:szCs w:val="24"/>
        </w:rPr>
        <w:t xml:space="preserve">NE ZABORAVI! </w:t>
      </w:r>
      <w:r w:rsidRPr="00332D39">
        <w:rPr>
          <w:rFonts w:cs="Arial"/>
          <w:sz w:val="24"/>
          <w:szCs w:val="24"/>
        </w:rPr>
        <w:t>Pretpostavka ili hipoteza je pretpostavljeni odgovor na istraživačko pitanje. Istraživačko pitanje ima oblik pitanja, a hipoteza oblik tvrdnje.</w:t>
      </w:r>
    </w:p>
    <w:p w14:paraId="063C4CD8" w14:textId="77777777" w:rsidR="00091102" w:rsidRPr="00332D39" w:rsidRDefault="00091102" w:rsidP="00091102">
      <w:pPr>
        <w:spacing w:after="0" w:line="360" w:lineRule="auto"/>
        <w:rPr>
          <w:rFonts w:cs="Arial"/>
          <w:sz w:val="24"/>
          <w:szCs w:val="24"/>
        </w:rPr>
      </w:pPr>
    </w:p>
    <w:p w14:paraId="525CAB19" w14:textId="6B3471AF" w:rsidR="00091102" w:rsidRDefault="00091102" w:rsidP="00091102">
      <w:pPr>
        <w:spacing w:after="0" w:line="360" w:lineRule="auto"/>
        <w:rPr>
          <w:rFonts w:cs="Arial"/>
          <w:b/>
          <w:i/>
          <w:sz w:val="24"/>
          <w:szCs w:val="24"/>
          <w:u w:val="single"/>
        </w:rPr>
      </w:pPr>
      <w:r w:rsidRPr="00332D39">
        <w:rPr>
          <w:rFonts w:cs="Arial"/>
          <w:b/>
          <w:sz w:val="24"/>
          <w:szCs w:val="24"/>
        </w:rPr>
        <w:t>Istraživačko pitanje:</w:t>
      </w:r>
      <w:r w:rsidR="00332D39">
        <w:rPr>
          <w:rFonts w:cs="Arial"/>
          <w:b/>
          <w:sz w:val="24"/>
          <w:szCs w:val="24"/>
        </w:rPr>
        <w:t xml:space="preserve"> </w:t>
      </w:r>
      <w:r w:rsidRPr="00332D39">
        <w:rPr>
          <w:rFonts w:cs="Arial"/>
          <w:bCs/>
          <w:i/>
          <w:sz w:val="24"/>
          <w:szCs w:val="24"/>
        </w:rPr>
        <w:t>Ako je zrak u boci, može li voda ući u bocu?</w:t>
      </w:r>
      <w:r w:rsidR="00E835DA">
        <w:rPr>
          <w:rFonts w:cs="Arial"/>
          <w:bCs/>
          <w:i/>
          <w:sz w:val="24"/>
          <w:szCs w:val="24"/>
        </w:rPr>
        <w:t xml:space="preserve"> Objasni!</w:t>
      </w:r>
    </w:p>
    <w:p w14:paraId="481CB380" w14:textId="39DC6BA9" w:rsidR="00332D39" w:rsidRDefault="00332D39" w:rsidP="00091102">
      <w:pPr>
        <w:spacing w:after="0" w:line="360" w:lineRule="auto"/>
        <w:rPr>
          <w:rFonts w:cs="Arial"/>
          <w:b/>
          <w:i/>
          <w:sz w:val="24"/>
          <w:szCs w:val="24"/>
          <w:u w:val="single"/>
        </w:rPr>
      </w:pPr>
      <w:r w:rsidRPr="00332D39">
        <w:rPr>
          <w:rFonts w:cs="Arial"/>
          <w:b/>
          <w:i/>
          <w:sz w:val="24"/>
          <w:szCs w:val="24"/>
        </w:rPr>
        <w:t>Pretpostavka:</w:t>
      </w:r>
      <w:r>
        <w:rPr>
          <w:rFonts w:cs="Arial"/>
          <w:b/>
          <w:i/>
          <w:sz w:val="24"/>
          <w:szCs w:val="24"/>
          <w:u w:val="single"/>
        </w:rPr>
        <w:t xml:space="preserve"> ______________________________________________________________________________________________________________________________________________________</w:t>
      </w:r>
    </w:p>
    <w:p w14:paraId="581B0C3B" w14:textId="7E9B70CC" w:rsidR="00E835DA" w:rsidRPr="00332D39" w:rsidRDefault="00E835DA" w:rsidP="00091102">
      <w:pPr>
        <w:spacing w:after="0" w:line="360" w:lineRule="auto"/>
        <w:rPr>
          <w:rFonts w:cs="Arial"/>
          <w:b/>
          <w:i/>
          <w:sz w:val="24"/>
          <w:szCs w:val="24"/>
          <w:u w:val="single"/>
        </w:rPr>
      </w:pPr>
      <w:r>
        <w:rPr>
          <w:rFonts w:cs="Arial"/>
          <w:b/>
          <w:i/>
          <w:sz w:val="24"/>
          <w:szCs w:val="24"/>
          <w:u w:val="single"/>
        </w:rPr>
        <w:t>______________________________________________________________________________________________________________________________________________________</w:t>
      </w:r>
    </w:p>
    <w:p w14:paraId="101F120A" w14:textId="77777777" w:rsidR="00091102" w:rsidRPr="00332D39" w:rsidRDefault="00091102" w:rsidP="00091102">
      <w:pPr>
        <w:spacing w:after="0" w:line="360" w:lineRule="auto"/>
        <w:rPr>
          <w:rFonts w:cs="Arial"/>
          <w:sz w:val="24"/>
          <w:szCs w:val="24"/>
        </w:rPr>
      </w:pPr>
    </w:p>
    <w:p w14:paraId="2CF775EE" w14:textId="679F38C4" w:rsidR="00E835DA" w:rsidRDefault="00E835DA" w:rsidP="00091102">
      <w:pPr>
        <w:spacing w:after="0" w:line="360" w:lineRule="auto"/>
        <w:rPr>
          <w:rFonts w:cs="Arial"/>
          <w:sz w:val="24"/>
          <w:szCs w:val="24"/>
          <w:u w:val="single"/>
        </w:rPr>
      </w:pPr>
    </w:p>
    <w:p w14:paraId="6251935D" w14:textId="77777777" w:rsidR="008C7FE8" w:rsidRDefault="008C7FE8" w:rsidP="00091102">
      <w:pPr>
        <w:spacing w:after="0" w:line="360" w:lineRule="auto"/>
        <w:rPr>
          <w:rFonts w:cs="Arial"/>
          <w:sz w:val="24"/>
          <w:szCs w:val="24"/>
          <w:u w:val="single"/>
        </w:rPr>
      </w:pPr>
    </w:p>
    <w:p w14:paraId="1303C9A0" w14:textId="2C434D41" w:rsidR="00091102" w:rsidRPr="00E835DA" w:rsidRDefault="00091102" w:rsidP="00091102">
      <w:pPr>
        <w:spacing w:after="0" w:line="360" w:lineRule="auto"/>
        <w:rPr>
          <w:rFonts w:cs="Arial"/>
          <w:b/>
          <w:bCs/>
          <w:color w:val="7030A0"/>
          <w:sz w:val="24"/>
          <w:szCs w:val="24"/>
          <w:u w:val="single"/>
        </w:rPr>
      </w:pPr>
      <w:r w:rsidRPr="00E835DA">
        <w:rPr>
          <w:rFonts w:cs="Arial"/>
          <w:b/>
          <w:bCs/>
          <w:color w:val="7030A0"/>
          <w:sz w:val="24"/>
          <w:szCs w:val="24"/>
          <w:u w:val="single"/>
        </w:rPr>
        <w:lastRenderedPageBreak/>
        <w:t>Pribor i materijal za izvođenje pokusa:</w:t>
      </w:r>
    </w:p>
    <w:p w14:paraId="135AB740" w14:textId="77777777" w:rsidR="00091102" w:rsidRPr="00E835DA" w:rsidRDefault="00E657B0" w:rsidP="008C7FE8">
      <w:pPr>
        <w:pStyle w:val="Odlomakpopisa"/>
        <w:numPr>
          <w:ilvl w:val="0"/>
          <w:numId w:val="2"/>
        </w:numPr>
        <w:spacing w:after="0" w:line="240" w:lineRule="auto"/>
        <w:rPr>
          <w:rFonts w:cs="Arial"/>
          <w:sz w:val="24"/>
          <w:szCs w:val="24"/>
        </w:rPr>
      </w:pPr>
      <w:r w:rsidRPr="00E835DA">
        <w:rPr>
          <w:rFonts w:cs="Arial"/>
          <w:sz w:val="24"/>
          <w:szCs w:val="24"/>
        </w:rPr>
        <w:t>plastični lijevak</w:t>
      </w:r>
    </w:p>
    <w:p w14:paraId="1A34C79A" w14:textId="77777777" w:rsidR="00091102" w:rsidRPr="00E835DA" w:rsidRDefault="00E657B0" w:rsidP="008C7FE8">
      <w:pPr>
        <w:pStyle w:val="Odlomakpopisa"/>
        <w:numPr>
          <w:ilvl w:val="0"/>
          <w:numId w:val="2"/>
        </w:numPr>
        <w:spacing w:after="0" w:line="240" w:lineRule="auto"/>
        <w:rPr>
          <w:rFonts w:cs="Arial"/>
          <w:sz w:val="24"/>
          <w:szCs w:val="24"/>
        </w:rPr>
      </w:pPr>
      <w:r w:rsidRPr="00E835DA">
        <w:rPr>
          <w:rFonts w:cs="Arial"/>
          <w:sz w:val="24"/>
          <w:szCs w:val="24"/>
        </w:rPr>
        <w:t xml:space="preserve">plastična boca od 500 </w:t>
      </w:r>
      <w:proofErr w:type="spellStart"/>
      <w:r w:rsidRPr="00E835DA">
        <w:rPr>
          <w:rFonts w:cs="Arial"/>
          <w:sz w:val="24"/>
          <w:szCs w:val="24"/>
        </w:rPr>
        <w:t>mL</w:t>
      </w:r>
      <w:proofErr w:type="spellEnd"/>
    </w:p>
    <w:p w14:paraId="75DA1F02" w14:textId="77777777" w:rsidR="00091102" w:rsidRPr="00E835DA" w:rsidRDefault="00E657B0" w:rsidP="008C7FE8">
      <w:pPr>
        <w:pStyle w:val="Odlomakpopisa"/>
        <w:numPr>
          <w:ilvl w:val="0"/>
          <w:numId w:val="2"/>
        </w:numPr>
        <w:spacing w:after="0" w:line="240" w:lineRule="auto"/>
        <w:rPr>
          <w:rFonts w:cs="Arial"/>
          <w:sz w:val="24"/>
          <w:szCs w:val="24"/>
        </w:rPr>
      </w:pPr>
      <w:proofErr w:type="spellStart"/>
      <w:r w:rsidRPr="00E835DA">
        <w:rPr>
          <w:rFonts w:cs="Arial"/>
          <w:sz w:val="24"/>
          <w:szCs w:val="24"/>
        </w:rPr>
        <w:t>glinamol</w:t>
      </w:r>
      <w:proofErr w:type="spellEnd"/>
      <w:r w:rsidRPr="00E835DA">
        <w:rPr>
          <w:rFonts w:cs="Arial"/>
          <w:sz w:val="24"/>
          <w:szCs w:val="24"/>
        </w:rPr>
        <w:t xml:space="preserve"> ili plastelin</w:t>
      </w:r>
    </w:p>
    <w:p w14:paraId="4BE4752E" w14:textId="77777777" w:rsidR="00091102" w:rsidRPr="00E835DA" w:rsidRDefault="00E657B0" w:rsidP="008C7FE8">
      <w:pPr>
        <w:pStyle w:val="Odlomakpopisa"/>
        <w:numPr>
          <w:ilvl w:val="0"/>
          <w:numId w:val="2"/>
        </w:numPr>
        <w:spacing w:after="0" w:line="240" w:lineRule="auto"/>
        <w:rPr>
          <w:rFonts w:cs="Arial"/>
          <w:sz w:val="24"/>
          <w:szCs w:val="24"/>
        </w:rPr>
      </w:pPr>
      <w:r w:rsidRPr="00E835DA">
        <w:rPr>
          <w:rFonts w:cs="Arial"/>
          <w:sz w:val="24"/>
          <w:szCs w:val="24"/>
        </w:rPr>
        <w:t xml:space="preserve">posuda za vodu </w:t>
      </w:r>
    </w:p>
    <w:p w14:paraId="16703D74" w14:textId="4B7032C8" w:rsidR="00091102" w:rsidRPr="00E835DA" w:rsidRDefault="00E657B0" w:rsidP="008C7FE8">
      <w:pPr>
        <w:pStyle w:val="Odlomakpopisa"/>
        <w:numPr>
          <w:ilvl w:val="0"/>
          <w:numId w:val="2"/>
        </w:numPr>
        <w:spacing w:after="0" w:line="240" w:lineRule="auto"/>
        <w:rPr>
          <w:rFonts w:cs="Arial"/>
          <w:sz w:val="24"/>
          <w:szCs w:val="24"/>
        </w:rPr>
      </w:pPr>
      <w:r w:rsidRPr="00E835DA">
        <w:rPr>
          <w:rFonts w:cs="Arial"/>
          <w:sz w:val="24"/>
          <w:szCs w:val="24"/>
        </w:rPr>
        <w:t xml:space="preserve">250 – 300 </w:t>
      </w:r>
      <w:proofErr w:type="spellStart"/>
      <w:r w:rsidRPr="00E835DA">
        <w:rPr>
          <w:rFonts w:cs="Arial"/>
          <w:sz w:val="24"/>
          <w:szCs w:val="24"/>
        </w:rPr>
        <w:t>mL</w:t>
      </w:r>
      <w:proofErr w:type="spellEnd"/>
      <w:r w:rsidR="00E835DA">
        <w:rPr>
          <w:rFonts w:cs="Arial"/>
          <w:sz w:val="24"/>
          <w:szCs w:val="24"/>
        </w:rPr>
        <w:t xml:space="preserve"> </w:t>
      </w:r>
      <w:r w:rsidRPr="00E835DA">
        <w:rPr>
          <w:rFonts w:cs="Arial"/>
          <w:sz w:val="24"/>
          <w:szCs w:val="24"/>
        </w:rPr>
        <w:t>vode (ovisno koliko vode odjednom može stati u lijevak)</w:t>
      </w:r>
    </w:p>
    <w:p w14:paraId="6AF25983" w14:textId="77777777" w:rsidR="00091102" w:rsidRPr="00E835DA" w:rsidRDefault="00E657B0" w:rsidP="008C7FE8">
      <w:pPr>
        <w:pStyle w:val="Odlomakpopisa"/>
        <w:numPr>
          <w:ilvl w:val="0"/>
          <w:numId w:val="2"/>
        </w:numPr>
        <w:spacing w:after="0" w:line="240" w:lineRule="auto"/>
        <w:rPr>
          <w:rFonts w:cs="Arial"/>
          <w:sz w:val="24"/>
          <w:szCs w:val="24"/>
        </w:rPr>
      </w:pPr>
      <w:r w:rsidRPr="00E835DA">
        <w:rPr>
          <w:rFonts w:cs="Arial"/>
          <w:sz w:val="24"/>
          <w:szCs w:val="24"/>
        </w:rPr>
        <w:t>boja (tempera ili prehrambene boje).</w:t>
      </w:r>
    </w:p>
    <w:p w14:paraId="57EE7E92" w14:textId="77777777" w:rsidR="00E835DA" w:rsidRDefault="00E835DA" w:rsidP="00F05520">
      <w:pPr>
        <w:spacing w:after="200" w:line="276" w:lineRule="auto"/>
        <w:rPr>
          <w:rFonts w:cs="Arial"/>
          <w:b/>
          <w:bCs/>
          <w:color w:val="7030A0"/>
          <w:sz w:val="24"/>
          <w:szCs w:val="24"/>
          <w:u w:val="single"/>
        </w:rPr>
      </w:pPr>
    </w:p>
    <w:p w14:paraId="6E60F6A4" w14:textId="326DB768" w:rsidR="00091102" w:rsidRDefault="00091102" w:rsidP="00F05520">
      <w:pPr>
        <w:spacing w:after="200" w:line="276" w:lineRule="auto"/>
        <w:rPr>
          <w:rFonts w:cs="Arial"/>
          <w:b/>
          <w:bCs/>
          <w:color w:val="7030A0"/>
          <w:sz w:val="24"/>
          <w:szCs w:val="24"/>
          <w:u w:val="single"/>
        </w:rPr>
      </w:pPr>
      <w:r w:rsidRPr="00E835DA">
        <w:rPr>
          <w:rFonts w:cs="Arial"/>
          <w:b/>
          <w:bCs/>
          <w:color w:val="7030A0"/>
          <w:sz w:val="24"/>
          <w:szCs w:val="24"/>
          <w:u w:val="single"/>
        </w:rPr>
        <w:t>Postupak</w:t>
      </w:r>
      <w:r w:rsidR="00E835DA" w:rsidRPr="00E835DA">
        <w:rPr>
          <w:rFonts w:cs="Arial"/>
          <w:b/>
          <w:bCs/>
          <w:color w:val="7030A0"/>
          <w:sz w:val="24"/>
          <w:szCs w:val="24"/>
          <w:u w:val="single"/>
        </w:rPr>
        <w:t xml:space="preserve">/Koraci </w:t>
      </w:r>
    </w:p>
    <w:p w14:paraId="3621DD0F" w14:textId="23CDF1D0" w:rsidR="008C7FE8" w:rsidRPr="008C7FE8" w:rsidRDefault="008C7FE8" w:rsidP="008C7FE8">
      <w:pPr>
        <w:pStyle w:val="Odlomakpopisa"/>
        <w:numPr>
          <w:ilvl w:val="0"/>
          <w:numId w:val="1"/>
        </w:numPr>
        <w:spacing w:after="200" w:line="240" w:lineRule="auto"/>
        <w:rPr>
          <w:rFonts w:cs="Arial"/>
          <w:sz w:val="24"/>
          <w:szCs w:val="24"/>
        </w:rPr>
      </w:pPr>
      <w:r w:rsidRPr="008C7FE8">
        <w:rPr>
          <w:rFonts w:cs="Arial"/>
          <w:sz w:val="24"/>
          <w:szCs w:val="24"/>
        </w:rPr>
        <w:t>Pripremi pribor i materijal.</w:t>
      </w:r>
    </w:p>
    <w:p w14:paraId="18E2DBC1" w14:textId="77777777" w:rsidR="00091102" w:rsidRPr="00332D39" w:rsidRDefault="00091102" w:rsidP="008C7FE8">
      <w:pPr>
        <w:pStyle w:val="Odlomakpopisa"/>
        <w:numPr>
          <w:ilvl w:val="0"/>
          <w:numId w:val="1"/>
        </w:numPr>
        <w:spacing w:after="0" w:line="240" w:lineRule="auto"/>
        <w:rPr>
          <w:rFonts w:cs="Arial"/>
          <w:sz w:val="24"/>
          <w:szCs w:val="24"/>
        </w:rPr>
      </w:pPr>
      <w:r w:rsidRPr="00332D39">
        <w:rPr>
          <w:rFonts w:cs="Arial"/>
          <w:sz w:val="24"/>
          <w:szCs w:val="24"/>
        </w:rPr>
        <w:t xml:space="preserve">U vodu dodaj nekoliko kapi boje. </w:t>
      </w:r>
    </w:p>
    <w:p w14:paraId="52153D6D" w14:textId="6E3F6A6F" w:rsidR="00091102" w:rsidRDefault="00091102" w:rsidP="008C7FE8">
      <w:pPr>
        <w:pStyle w:val="Odlomakpopisa"/>
        <w:numPr>
          <w:ilvl w:val="0"/>
          <w:numId w:val="1"/>
        </w:numPr>
        <w:spacing w:after="0" w:line="240" w:lineRule="auto"/>
        <w:rPr>
          <w:rFonts w:cs="Arial"/>
          <w:sz w:val="24"/>
          <w:szCs w:val="24"/>
        </w:rPr>
      </w:pPr>
      <w:r w:rsidRPr="00332D39">
        <w:rPr>
          <w:rFonts w:cs="Arial"/>
          <w:sz w:val="24"/>
          <w:szCs w:val="24"/>
        </w:rPr>
        <w:t xml:space="preserve">Oko lijevka stavi komad </w:t>
      </w:r>
      <w:proofErr w:type="spellStart"/>
      <w:r w:rsidRPr="00332D39">
        <w:rPr>
          <w:rFonts w:cs="Arial"/>
          <w:sz w:val="24"/>
          <w:szCs w:val="24"/>
        </w:rPr>
        <w:t>glinamola</w:t>
      </w:r>
      <w:proofErr w:type="spellEnd"/>
      <w:r w:rsidRPr="00332D39">
        <w:rPr>
          <w:rFonts w:cs="Arial"/>
          <w:sz w:val="24"/>
          <w:szCs w:val="24"/>
        </w:rPr>
        <w:t xml:space="preserve"> ili plastelina kao na Slici 1.</w:t>
      </w:r>
    </w:p>
    <w:p w14:paraId="11E326DA" w14:textId="77777777" w:rsidR="008C7FE8" w:rsidRPr="00332D39" w:rsidRDefault="008C7FE8" w:rsidP="008C7FE8">
      <w:pPr>
        <w:pStyle w:val="Odlomakpopisa"/>
        <w:spacing w:after="0" w:line="240" w:lineRule="auto"/>
        <w:rPr>
          <w:rFonts w:cs="Arial"/>
          <w:sz w:val="24"/>
          <w:szCs w:val="24"/>
        </w:rPr>
      </w:pPr>
    </w:p>
    <w:p w14:paraId="13E24EEC" w14:textId="77777777" w:rsidR="00091102" w:rsidRPr="00332D39" w:rsidRDefault="00091102" w:rsidP="00E835DA">
      <w:pPr>
        <w:spacing w:after="0" w:line="360" w:lineRule="auto"/>
        <w:jc w:val="center"/>
        <w:rPr>
          <w:rFonts w:cs="Arial"/>
          <w:sz w:val="24"/>
          <w:szCs w:val="24"/>
        </w:rPr>
      </w:pPr>
      <w:r w:rsidRPr="00332D39">
        <w:rPr>
          <w:rFonts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6192" behindDoc="0" locked="0" layoutInCell="1" allowOverlap="1" wp14:anchorId="42065539" wp14:editId="080031FF">
            <wp:simplePos x="0" y="0"/>
            <wp:positionH relativeFrom="column">
              <wp:posOffset>1416686</wp:posOffset>
            </wp:positionH>
            <wp:positionV relativeFrom="paragraph">
              <wp:posOffset>724535</wp:posOffset>
            </wp:positionV>
            <wp:extent cx="426720" cy="294640"/>
            <wp:effectExtent l="38100" t="38100" r="30480" b="48260"/>
            <wp:wrapNone/>
            <wp:docPr id="1" name="Picture 1" descr="SI Portugal's Conference on “Sustainability, Climate Change &amp;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 Portugal's Conference on “Sustainability, Climate Change &amp; th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045">
                      <a:off x="0" y="0"/>
                      <a:ext cx="4267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2D39">
        <w:rPr>
          <w:rFonts w:cs="Arial"/>
          <w:noProof/>
          <w:sz w:val="24"/>
          <w:szCs w:val="24"/>
          <w:lang w:eastAsia="hr-HR"/>
        </w:rPr>
        <w:drawing>
          <wp:inline distT="0" distB="0" distL="0" distR="0" wp14:anchorId="0A8AB64B" wp14:editId="068006A2">
            <wp:extent cx="3114675" cy="2793894"/>
            <wp:effectExtent l="19050" t="0" r="9525" b="0"/>
            <wp:docPr id="2" name="Picture 2" descr="https://frugalfun4boys.com/app/uploads/2013/04/Air-Science-2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ugalfun4boys.com/app/uploads/2013/04/Air-Science-2-Edi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6667" r="7804" b="11905"/>
                    <a:stretch/>
                  </pic:blipFill>
                  <pic:spPr bwMode="auto">
                    <a:xfrm>
                      <a:off x="0" y="0"/>
                      <a:ext cx="3114675" cy="2793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A82C8" w14:textId="77777777" w:rsidR="00091102" w:rsidRPr="00332D39" w:rsidRDefault="00091102" w:rsidP="00091102">
      <w:pPr>
        <w:spacing w:after="0" w:line="360" w:lineRule="auto"/>
        <w:ind w:left="2832" w:firstLine="708"/>
        <w:rPr>
          <w:rFonts w:cs="Arial"/>
          <w:sz w:val="24"/>
          <w:szCs w:val="24"/>
        </w:rPr>
      </w:pPr>
      <w:r w:rsidRPr="00332D39">
        <w:rPr>
          <w:rFonts w:cs="Arial"/>
          <w:sz w:val="24"/>
          <w:szCs w:val="24"/>
        </w:rPr>
        <w:t>Slika 1.</w:t>
      </w:r>
    </w:p>
    <w:p w14:paraId="047824B3" w14:textId="77777777" w:rsidR="00091102" w:rsidRPr="00332D39" w:rsidRDefault="00091102" w:rsidP="008C7FE8">
      <w:pPr>
        <w:pStyle w:val="Odlomakpopisa"/>
        <w:numPr>
          <w:ilvl w:val="0"/>
          <w:numId w:val="1"/>
        </w:numPr>
        <w:spacing w:after="0" w:line="240" w:lineRule="auto"/>
        <w:rPr>
          <w:rFonts w:cs="Arial"/>
          <w:sz w:val="24"/>
          <w:szCs w:val="24"/>
        </w:rPr>
      </w:pPr>
      <w:r w:rsidRPr="00332D39">
        <w:rPr>
          <w:rFonts w:cs="Arial"/>
          <w:sz w:val="24"/>
          <w:szCs w:val="24"/>
        </w:rPr>
        <w:t xml:space="preserve">Lijevak stavi na bocu i dobro ih poveži (učvrsti) plastelinom (slika 2.). Moraš biti siguran/sigurna da su dobro učvršćeni. Ako zrak može proći kroz prostor između lijevka i boce, pokus neće biti uspješan. </w:t>
      </w:r>
    </w:p>
    <w:p w14:paraId="1024AC30" w14:textId="77777777" w:rsidR="00E657B0" w:rsidRPr="00332D39" w:rsidRDefault="00E657B0" w:rsidP="00E657B0">
      <w:pPr>
        <w:pStyle w:val="Odlomakpopisa"/>
        <w:spacing w:after="0" w:line="360" w:lineRule="auto"/>
        <w:rPr>
          <w:rFonts w:cs="Arial"/>
          <w:sz w:val="24"/>
          <w:szCs w:val="24"/>
        </w:rPr>
      </w:pPr>
    </w:p>
    <w:p w14:paraId="69EE7A03" w14:textId="77777777" w:rsidR="00091102" w:rsidRPr="00332D39" w:rsidRDefault="00091102" w:rsidP="008C7FE8">
      <w:pPr>
        <w:spacing w:after="0" w:line="360" w:lineRule="auto"/>
        <w:jc w:val="center"/>
        <w:rPr>
          <w:rFonts w:cs="Arial"/>
          <w:sz w:val="24"/>
          <w:szCs w:val="24"/>
        </w:rPr>
      </w:pPr>
      <w:r w:rsidRPr="00332D39">
        <w:rPr>
          <w:rFonts w:cs="Arial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 wp14:anchorId="788B2ED8" wp14:editId="0E9104F1">
            <wp:simplePos x="0" y="0"/>
            <wp:positionH relativeFrom="column">
              <wp:posOffset>1851025</wp:posOffset>
            </wp:positionH>
            <wp:positionV relativeFrom="paragraph">
              <wp:posOffset>2384425</wp:posOffset>
            </wp:positionV>
            <wp:extent cx="719256" cy="403860"/>
            <wp:effectExtent l="0" t="0" r="5080" b="0"/>
            <wp:wrapNone/>
            <wp:docPr id="4" name="Picture 4" descr="SI Portugal's Conference on “Sustainability, Climate Change &amp;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 Portugal's Conference on “Sustainability, Climate Change &amp; th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56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2D39">
        <w:rPr>
          <w:rFonts w:cs="Arial"/>
          <w:noProof/>
          <w:sz w:val="24"/>
          <w:szCs w:val="24"/>
          <w:lang w:eastAsia="hr-HR"/>
        </w:rPr>
        <w:drawing>
          <wp:inline distT="0" distB="0" distL="0" distR="0" wp14:anchorId="6C773763" wp14:editId="3494C6C1">
            <wp:extent cx="3207674" cy="2987040"/>
            <wp:effectExtent l="0" t="0" r="0" b="3810"/>
            <wp:docPr id="3" name="Picture 3" descr="https://frugalfun4boys.com/app/uploads/2013/04/Air-Science-3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ugalfun4boys.com/app/uploads/2013/04/Air-Science-3-Edi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"/>
                    <a:stretch/>
                  </pic:blipFill>
                  <pic:spPr bwMode="auto">
                    <a:xfrm>
                      <a:off x="0" y="0"/>
                      <a:ext cx="3213102" cy="29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BB75A" w14:textId="77777777" w:rsidR="00091102" w:rsidRPr="00332D39" w:rsidRDefault="00091102" w:rsidP="00091102">
      <w:pPr>
        <w:spacing w:after="0" w:line="360" w:lineRule="auto"/>
        <w:ind w:left="2832" w:firstLine="708"/>
        <w:rPr>
          <w:rFonts w:cs="Arial"/>
          <w:sz w:val="24"/>
          <w:szCs w:val="24"/>
        </w:rPr>
      </w:pPr>
      <w:r w:rsidRPr="00332D39">
        <w:rPr>
          <w:rFonts w:cs="Arial"/>
          <w:sz w:val="24"/>
          <w:szCs w:val="24"/>
        </w:rPr>
        <w:t xml:space="preserve">Slika 2. </w:t>
      </w:r>
    </w:p>
    <w:p w14:paraId="2E45F7F9" w14:textId="33F3F55E" w:rsidR="00091102" w:rsidRPr="00F05520" w:rsidRDefault="008168D1" w:rsidP="008C7FE8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5</w:t>
      </w:r>
      <w:r w:rsidR="00F05520">
        <w:rPr>
          <w:rFonts w:cs="Arial"/>
          <w:sz w:val="24"/>
          <w:szCs w:val="24"/>
        </w:rPr>
        <w:t xml:space="preserve">. </w:t>
      </w:r>
      <w:r w:rsidR="00091102" w:rsidRPr="00F05520">
        <w:rPr>
          <w:rFonts w:cs="Arial"/>
          <w:sz w:val="24"/>
          <w:szCs w:val="24"/>
        </w:rPr>
        <w:t>Naglo dodaj veću količinu vode u lijevak (NE polagano).</w:t>
      </w:r>
      <w:r w:rsidR="008C7FE8">
        <w:rPr>
          <w:rFonts w:cs="Arial"/>
          <w:sz w:val="24"/>
          <w:szCs w:val="24"/>
        </w:rPr>
        <w:t xml:space="preserve"> Pazi da di se ne prelije preko lijevka. Pokus radi na pladnju jer će doći do prskanja i prolijevanja tekućine.</w:t>
      </w:r>
    </w:p>
    <w:p w14:paraId="2465ADD1" w14:textId="264EFD4A" w:rsidR="008C7FE8" w:rsidRDefault="008C7FE8" w:rsidP="00332D39">
      <w:pPr>
        <w:spacing w:after="200" w:line="276" w:lineRule="auto"/>
        <w:rPr>
          <w:rFonts w:cs="Arial"/>
          <w:sz w:val="24"/>
          <w:szCs w:val="24"/>
        </w:rPr>
      </w:pPr>
    </w:p>
    <w:p w14:paraId="3F57D42D" w14:textId="606F5607" w:rsidR="008C7FE8" w:rsidRPr="008C7FE8" w:rsidRDefault="008C7FE8" w:rsidP="00332D39">
      <w:pPr>
        <w:spacing w:after="200" w:line="276" w:lineRule="auto"/>
        <w:rPr>
          <w:rFonts w:cs="Arial"/>
          <w:b/>
          <w:bCs/>
          <w:color w:val="7030A0"/>
          <w:sz w:val="24"/>
          <w:szCs w:val="24"/>
        </w:rPr>
      </w:pPr>
      <w:r w:rsidRPr="008C7FE8">
        <w:rPr>
          <w:rFonts w:cs="Arial"/>
          <w:b/>
          <w:bCs/>
          <w:color w:val="7030A0"/>
          <w:sz w:val="24"/>
          <w:szCs w:val="24"/>
        </w:rPr>
        <w:t>Odgovori na pitanja.</w:t>
      </w:r>
    </w:p>
    <w:p w14:paraId="4D46E419" w14:textId="178D033A" w:rsidR="00332D39" w:rsidRDefault="008C7FE8" w:rsidP="00332D39">
      <w:pPr>
        <w:spacing w:after="200" w:line="27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1</w:t>
      </w:r>
      <w:r w:rsidR="00332D39">
        <w:rPr>
          <w:rFonts w:cs="Arial"/>
          <w:sz w:val="24"/>
          <w:szCs w:val="24"/>
        </w:rPr>
        <w:t xml:space="preserve">. </w:t>
      </w:r>
      <w:r w:rsidR="00091102" w:rsidRPr="00332D39">
        <w:rPr>
          <w:rFonts w:cs="Arial"/>
          <w:sz w:val="24"/>
          <w:szCs w:val="24"/>
        </w:rPr>
        <w:t>Zabilježi opažanja</w:t>
      </w:r>
      <w:r>
        <w:rPr>
          <w:rFonts w:cs="Arial"/>
          <w:sz w:val="24"/>
          <w:szCs w:val="24"/>
        </w:rPr>
        <w:t xml:space="preserve"> nakon dodavanja vode</w:t>
      </w:r>
      <w:r w:rsidR="00091102" w:rsidRPr="00332D39">
        <w:rPr>
          <w:rFonts w:cs="Arial"/>
          <w:sz w:val="24"/>
          <w:szCs w:val="24"/>
        </w:rPr>
        <w:t>. ___________________________________________________________________________</w:t>
      </w:r>
      <w:r w:rsidR="00332D39">
        <w:rPr>
          <w:rFonts w:cs="Arial"/>
          <w:sz w:val="24"/>
          <w:szCs w:val="24"/>
        </w:rPr>
        <w:t xml:space="preserve"> </w:t>
      </w:r>
    </w:p>
    <w:p w14:paraId="33A9685A" w14:textId="77777777" w:rsidR="00091102" w:rsidRPr="00332D39" w:rsidRDefault="00091102" w:rsidP="00332D39">
      <w:pPr>
        <w:spacing w:after="200" w:line="276" w:lineRule="auto"/>
        <w:rPr>
          <w:rFonts w:cs="Arial"/>
          <w:sz w:val="24"/>
          <w:szCs w:val="24"/>
        </w:rPr>
      </w:pPr>
      <w:r w:rsidRPr="00332D39">
        <w:rPr>
          <w:rFonts w:cs="Arial"/>
          <w:sz w:val="24"/>
          <w:szCs w:val="24"/>
        </w:rPr>
        <w:t>__________________________________</w:t>
      </w:r>
      <w:r w:rsidR="00332D39">
        <w:rPr>
          <w:rFonts w:cs="Arial"/>
          <w:sz w:val="24"/>
          <w:szCs w:val="24"/>
        </w:rPr>
        <w:t>__________________________</w:t>
      </w:r>
      <w:r w:rsidRPr="00332D39">
        <w:rPr>
          <w:rFonts w:cs="Arial"/>
          <w:sz w:val="24"/>
          <w:szCs w:val="24"/>
        </w:rPr>
        <w:t>_______________</w:t>
      </w:r>
    </w:p>
    <w:p w14:paraId="0515134D" w14:textId="77777777" w:rsidR="00091102" w:rsidRPr="00332D39" w:rsidRDefault="00091102" w:rsidP="00091102">
      <w:pPr>
        <w:pStyle w:val="Odlomakpopisa"/>
        <w:spacing w:after="0" w:line="360" w:lineRule="auto"/>
        <w:rPr>
          <w:rFonts w:cs="Arial"/>
          <w:sz w:val="24"/>
          <w:szCs w:val="24"/>
        </w:rPr>
      </w:pPr>
    </w:p>
    <w:p w14:paraId="149212D8" w14:textId="7711BFFB" w:rsidR="00091102" w:rsidRPr="00332D39" w:rsidRDefault="008C7FE8" w:rsidP="00332D39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2</w:t>
      </w:r>
      <w:r w:rsidR="00332D39">
        <w:rPr>
          <w:rFonts w:cs="Arial"/>
          <w:sz w:val="24"/>
          <w:szCs w:val="24"/>
        </w:rPr>
        <w:t xml:space="preserve">. </w:t>
      </w:r>
      <w:r w:rsidR="00091102" w:rsidRPr="00332D39">
        <w:rPr>
          <w:rFonts w:cs="Arial"/>
          <w:sz w:val="24"/>
          <w:szCs w:val="24"/>
        </w:rPr>
        <w:t>Probaj stiskati bocu. Što uočavaš? ______________________________________________________________</w:t>
      </w:r>
      <w:r w:rsidR="00F05520">
        <w:rPr>
          <w:rFonts w:cs="Arial"/>
          <w:sz w:val="24"/>
          <w:szCs w:val="24"/>
        </w:rPr>
        <w:t>________________________________________________________________________________________</w:t>
      </w:r>
    </w:p>
    <w:p w14:paraId="42E99FD7" w14:textId="77777777" w:rsidR="00091102" w:rsidRPr="00332D39" w:rsidRDefault="00091102" w:rsidP="00091102">
      <w:pPr>
        <w:pStyle w:val="Odlomakpopisa"/>
        <w:spacing w:after="0" w:line="360" w:lineRule="auto"/>
        <w:rPr>
          <w:rFonts w:cs="Arial"/>
          <w:sz w:val="24"/>
          <w:szCs w:val="24"/>
        </w:rPr>
      </w:pPr>
    </w:p>
    <w:p w14:paraId="17A5DDDD" w14:textId="185CC0AD" w:rsidR="00091102" w:rsidRPr="00332D39" w:rsidRDefault="008C7FE8" w:rsidP="00332D39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3</w:t>
      </w:r>
      <w:r w:rsidR="00332D39">
        <w:rPr>
          <w:rFonts w:cs="Arial"/>
          <w:sz w:val="24"/>
          <w:szCs w:val="24"/>
        </w:rPr>
        <w:t xml:space="preserve">. </w:t>
      </w:r>
      <w:r w:rsidR="00091102" w:rsidRPr="00332D39">
        <w:rPr>
          <w:rFonts w:cs="Arial"/>
          <w:sz w:val="24"/>
          <w:szCs w:val="24"/>
        </w:rPr>
        <w:t>Objasni zapažanje</w:t>
      </w:r>
      <w:r>
        <w:rPr>
          <w:rFonts w:cs="Arial"/>
          <w:sz w:val="24"/>
          <w:szCs w:val="24"/>
        </w:rPr>
        <w:t xml:space="preserve"> kad stiskaš bocu</w:t>
      </w:r>
      <w:r w:rsidR="00091102" w:rsidRPr="00332D39">
        <w:rPr>
          <w:rFonts w:cs="Arial"/>
          <w:sz w:val="24"/>
          <w:szCs w:val="24"/>
        </w:rPr>
        <w:t>. ____________________________________________________________________________________________________________________________</w:t>
      </w:r>
      <w:r w:rsidR="00F05520">
        <w:rPr>
          <w:rFonts w:cs="Arial"/>
          <w:sz w:val="24"/>
          <w:szCs w:val="24"/>
        </w:rPr>
        <w:t>__________________________</w:t>
      </w:r>
    </w:p>
    <w:p w14:paraId="513D2A32" w14:textId="77777777" w:rsidR="00091102" w:rsidRPr="00332D39" w:rsidRDefault="00091102" w:rsidP="00091102">
      <w:pPr>
        <w:pStyle w:val="Odlomakpopisa"/>
        <w:spacing w:after="0" w:line="360" w:lineRule="auto"/>
        <w:rPr>
          <w:rFonts w:cs="Arial"/>
          <w:sz w:val="24"/>
          <w:szCs w:val="24"/>
        </w:rPr>
      </w:pPr>
    </w:p>
    <w:p w14:paraId="3288A1DF" w14:textId="11038457" w:rsidR="00091102" w:rsidRPr="00F05520" w:rsidRDefault="008C7FE8" w:rsidP="00F05520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4</w:t>
      </w:r>
      <w:r w:rsidR="00F05520">
        <w:rPr>
          <w:rFonts w:cs="Arial"/>
          <w:sz w:val="24"/>
          <w:szCs w:val="24"/>
        </w:rPr>
        <w:t xml:space="preserve">. </w:t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F05520">
        <w:rPr>
          <w:rFonts w:cs="Arial"/>
          <w:sz w:val="24"/>
          <w:szCs w:val="24"/>
        </w:rPr>
        <w:softHyphen/>
      </w:r>
      <w:r w:rsidR="00091102" w:rsidRPr="00F05520">
        <w:rPr>
          <w:rFonts w:cs="Arial"/>
          <w:sz w:val="24"/>
          <w:szCs w:val="24"/>
        </w:rPr>
        <w:t>Pretpostavi bi li rezultati pokusa bili isti da si vodu dodavao/dodavala polagano? Objasni. ___________________________________________________________________________________________________________________________</w:t>
      </w:r>
      <w:r w:rsidR="00F05520">
        <w:rPr>
          <w:rFonts w:cs="Arial"/>
          <w:sz w:val="24"/>
          <w:szCs w:val="24"/>
        </w:rPr>
        <w:t>__________________________</w:t>
      </w:r>
      <w:r w:rsidR="00091102" w:rsidRPr="00F05520">
        <w:rPr>
          <w:rFonts w:cs="Arial"/>
          <w:sz w:val="24"/>
          <w:szCs w:val="24"/>
        </w:rPr>
        <w:t>_</w:t>
      </w:r>
    </w:p>
    <w:p w14:paraId="3EB6BC75" w14:textId="77777777" w:rsidR="00091102" w:rsidRPr="00332D39" w:rsidRDefault="00091102" w:rsidP="00091102">
      <w:pPr>
        <w:pStyle w:val="Odlomakpopisa"/>
        <w:spacing w:after="0" w:line="360" w:lineRule="auto"/>
        <w:rPr>
          <w:rFonts w:cs="Arial"/>
          <w:sz w:val="24"/>
          <w:szCs w:val="24"/>
        </w:rPr>
      </w:pPr>
    </w:p>
    <w:p w14:paraId="0368A32F" w14:textId="38886374" w:rsidR="00091102" w:rsidRPr="00F05520" w:rsidRDefault="008C7FE8" w:rsidP="00F05520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5</w:t>
      </w:r>
      <w:r w:rsidR="00F05520">
        <w:rPr>
          <w:rFonts w:cs="Arial"/>
          <w:sz w:val="24"/>
          <w:szCs w:val="24"/>
        </w:rPr>
        <w:t xml:space="preserve">. </w:t>
      </w:r>
      <w:r w:rsidR="00091102" w:rsidRPr="00F05520">
        <w:rPr>
          <w:rFonts w:cs="Arial"/>
          <w:sz w:val="24"/>
          <w:szCs w:val="24"/>
        </w:rPr>
        <w:t>Može li voda ući u bocu ako zrak nije izašao iz boce? Objasni. ___________________________________________________________________________</w:t>
      </w:r>
      <w:r w:rsidR="00F05520">
        <w:rPr>
          <w:rFonts w:cs="Arial"/>
          <w:sz w:val="24"/>
          <w:szCs w:val="24"/>
        </w:rPr>
        <w:t>__________________________</w:t>
      </w:r>
      <w:r w:rsidR="00091102" w:rsidRPr="00F05520">
        <w:rPr>
          <w:rFonts w:cs="Arial"/>
          <w:sz w:val="24"/>
          <w:szCs w:val="24"/>
        </w:rPr>
        <w:t>_________________________________________________</w:t>
      </w:r>
    </w:p>
    <w:p w14:paraId="62B4E070" w14:textId="61520391" w:rsidR="008C7FE8" w:rsidRDefault="008C7FE8" w:rsidP="008C7FE8">
      <w:pPr>
        <w:spacing w:after="0" w:line="360" w:lineRule="auto"/>
        <w:textAlignment w:val="baseline"/>
        <w:rPr>
          <w:rFonts w:eastAsia="Times New Roman" w:cs="Arial"/>
          <w:color w:val="262626"/>
          <w:sz w:val="24"/>
          <w:szCs w:val="24"/>
          <w:lang w:eastAsia="hr-HR"/>
        </w:rPr>
      </w:pPr>
      <w:r>
        <w:rPr>
          <w:rFonts w:eastAsia="Times New Roman" w:cs="Arial"/>
          <w:color w:val="262626"/>
          <w:sz w:val="24"/>
          <w:szCs w:val="24"/>
          <w:lang w:eastAsia="hr-HR"/>
        </w:rPr>
        <w:t>6. Je li tvoja pretpostavka potvrđena ili nije? Objasni.</w:t>
      </w:r>
    </w:p>
    <w:p w14:paraId="581940D2" w14:textId="77777777" w:rsidR="008C7FE8" w:rsidRDefault="008C7FE8" w:rsidP="008C7FE8">
      <w:pPr>
        <w:spacing w:after="200" w:line="276" w:lineRule="auto"/>
        <w:rPr>
          <w:rFonts w:eastAsia="Times New Roman" w:cs="Arial"/>
          <w:color w:val="262626"/>
          <w:sz w:val="24"/>
          <w:szCs w:val="24"/>
          <w:lang w:eastAsia="hr-HR"/>
        </w:rPr>
      </w:pPr>
      <w:r>
        <w:rPr>
          <w:rFonts w:eastAsia="Times New Roman" w:cs="Arial"/>
          <w:color w:val="262626"/>
          <w:sz w:val="24"/>
          <w:szCs w:val="24"/>
          <w:lang w:eastAsia="hr-HR"/>
        </w:rPr>
        <w:t xml:space="preserve">______________________________________________________________________________________________________________________________________________________ </w:t>
      </w:r>
    </w:p>
    <w:p w14:paraId="5BD89982" w14:textId="77777777" w:rsidR="008C7FE8" w:rsidRPr="00E35996" w:rsidRDefault="008C7FE8" w:rsidP="008C7FE8">
      <w:pPr>
        <w:spacing w:after="0" w:line="360" w:lineRule="auto"/>
        <w:textAlignment w:val="baseline"/>
        <w:rPr>
          <w:rFonts w:eastAsia="Times New Roman" w:cs="Arial"/>
          <w:b/>
          <w:bCs/>
          <w:color w:val="262626"/>
          <w:sz w:val="24"/>
          <w:szCs w:val="24"/>
          <w:u w:val="single"/>
          <w:lang w:eastAsia="hr-HR"/>
        </w:rPr>
      </w:pPr>
      <w:r w:rsidRPr="00E35996">
        <w:rPr>
          <w:rFonts w:eastAsia="Times New Roman" w:cs="Arial"/>
          <w:b/>
          <w:bCs/>
          <w:color w:val="262626"/>
          <w:sz w:val="24"/>
          <w:szCs w:val="24"/>
          <w:u w:val="single"/>
          <w:lang w:eastAsia="hr-HR"/>
        </w:rPr>
        <w:t>Izvješće</w:t>
      </w:r>
      <w:r>
        <w:rPr>
          <w:rFonts w:eastAsia="Times New Roman" w:cs="Arial"/>
          <w:b/>
          <w:bCs/>
          <w:color w:val="262626"/>
          <w:sz w:val="24"/>
          <w:szCs w:val="24"/>
          <w:u w:val="single"/>
          <w:lang w:eastAsia="hr-HR"/>
        </w:rPr>
        <w:t xml:space="preserve"> i prikaz rezultata:</w:t>
      </w:r>
    </w:p>
    <w:p w14:paraId="1F85F0E3" w14:textId="77777777" w:rsidR="008C7FE8" w:rsidRDefault="008C7FE8" w:rsidP="008C7FE8">
      <w:pPr>
        <w:spacing w:after="0" w:line="360" w:lineRule="auto"/>
        <w:textAlignment w:val="baseline"/>
        <w:rPr>
          <w:rFonts w:eastAsia="Times New Roman" w:cs="Arial"/>
          <w:color w:val="262626"/>
          <w:sz w:val="24"/>
          <w:szCs w:val="24"/>
          <w:lang w:eastAsia="hr-HR"/>
        </w:rPr>
      </w:pPr>
      <w:r>
        <w:rPr>
          <w:rFonts w:eastAsia="Times New Roman" w:cs="Arial"/>
          <w:color w:val="262626"/>
          <w:sz w:val="24"/>
          <w:szCs w:val="24"/>
          <w:lang w:eastAsia="hr-HR"/>
        </w:rPr>
        <w:t>Napiši izvješće provedenog pokusa po koracima i potkrijepi ga fotografijama. Možeš koristit ovu ili sličnu tablicu za prikaz rezultata ili oblikuj prikaz prema svojoj želji.</w:t>
      </w:r>
    </w:p>
    <w:p w14:paraId="7076F414" w14:textId="77777777" w:rsidR="008C7FE8" w:rsidRDefault="008C7FE8" w:rsidP="008C7FE8">
      <w:pPr>
        <w:spacing w:after="0" w:line="276" w:lineRule="auto"/>
        <w:textAlignment w:val="baseline"/>
        <w:rPr>
          <w:rFonts w:eastAsia="Times New Roman" w:cs="Arial"/>
          <w:color w:val="262626"/>
          <w:sz w:val="24"/>
          <w:szCs w:val="24"/>
          <w:lang w:eastAsia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8C7FE8" w14:paraId="38ED173E" w14:textId="77777777" w:rsidTr="00CE60A5">
        <w:tc>
          <w:tcPr>
            <w:tcW w:w="1980" w:type="dxa"/>
          </w:tcPr>
          <w:p w14:paraId="1E7E8546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  <w:r>
              <w:rPr>
                <w:rFonts w:eastAsia="Times New Roman" w:cs="Segoe UI"/>
                <w:sz w:val="24"/>
                <w:szCs w:val="24"/>
                <w:lang w:eastAsia="hr-HR"/>
              </w:rPr>
              <w:t>Korak 1</w:t>
            </w:r>
          </w:p>
        </w:tc>
        <w:tc>
          <w:tcPr>
            <w:tcW w:w="7082" w:type="dxa"/>
          </w:tcPr>
          <w:p w14:paraId="76CB9862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  <w:r>
              <w:rPr>
                <w:rFonts w:eastAsia="Times New Roman" w:cs="Segoe UI"/>
                <w:sz w:val="24"/>
                <w:szCs w:val="24"/>
                <w:lang w:eastAsia="hr-HR"/>
              </w:rPr>
              <w:t>Fotografija i opažanja.</w:t>
            </w:r>
          </w:p>
          <w:p w14:paraId="7BA1CC27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0921EB62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754FC1C6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0FC9CB75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4B8F0B2A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49AC24EC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6C114354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6D50E64C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539FEA51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</w:tc>
      </w:tr>
      <w:tr w:rsidR="008C7FE8" w14:paraId="120AE282" w14:textId="77777777" w:rsidTr="00CE60A5">
        <w:tc>
          <w:tcPr>
            <w:tcW w:w="1980" w:type="dxa"/>
          </w:tcPr>
          <w:p w14:paraId="7AA17BFD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  <w:r>
              <w:rPr>
                <w:rFonts w:eastAsia="Times New Roman" w:cs="Segoe UI"/>
                <w:sz w:val="24"/>
                <w:szCs w:val="24"/>
                <w:lang w:eastAsia="hr-HR"/>
              </w:rPr>
              <w:t>Korak 2</w:t>
            </w:r>
          </w:p>
        </w:tc>
        <w:tc>
          <w:tcPr>
            <w:tcW w:w="7082" w:type="dxa"/>
          </w:tcPr>
          <w:p w14:paraId="201E8A47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  <w:r>
              <w:rPr>
                <w:rFonts w:eastAsia="Times New Roman" w:cs="Segoe UI"/>
                <w:sz w:val="24"/>
                <w:szCs w:val="24"/>
                <w:lang w:eastAsia="hr-HR"/>
              </w:rPr>
              <w:t>Fotografija i opažanja.</w:t>
            </w:r>
          </w:p>
          <w:p w14:paraId="4EAB98E3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2815272A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4E8C42E9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75EFB783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086018C0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69A23079" w14:textId="447DDEDD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2BDBA4AF" w14:textId="77777777" w:rsidR="008168D1" w:rsidRDefault="008168D1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0E2A910A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</w:tc>
      </w:tr>
      <w:tr w:rsidR="008C7FE8" w14:paraId="201782A3" w14:textId="77777777" w:rsidTr="00CE60A5">
        <w:tc>
          <w:tcPr>
            <w:tcW w:w="1980" w:type="dxa"/>
          </w:tcPr>
          <w:p w14:paraId="46A05FB5" w14:textId="635657A1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  <w:r>
              <w:rPr>
                <w:rFonts w:eastAsia="Times New Roman" w:cs="Segoe UI"/>
                <w:sz w:val="24"/>
                <w:szCs w:val="24"/>
                <w:lang w:eastAsia="hr-HR"/>
              </w:rPr>
              <w:lastRenderedPageBreak/>
              <w:t>Korak  3</w:t>
            </w:r>
          </w:p>
        </w:tc>
        <w:tc>
          <w:tcPr>
            <w:tcW w:w="7082" w:type="dxa"/>
          </w:tcPr>
          <w:p w14:paraId="1FE7ECCB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3F682BF0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7DA0ED82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0D6812BF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6587FA04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118FC6D5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11846B5D" w14:textId="2C8F53D4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</w:tc>
      </w:tr>
      <w:tr w:rsidR="008C7FE8" w14:paraId="661DAFEC" w14:textId="77777777" w:rsidTr="00CE60A5">
        <w:tc>
          <w:tcPr>
            <w:tcW w:w="1980" w:type="dxa"/>
          </w:tcPr>
          <w:p w14:paraId="043C6E3B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  <w:r>
              <w:rPr>
                <w:rFonts w:eastAsia="Times New Roman" w:cs="Segoe UI"/>
                <w:sz w:val="24"/>
                <w:szCs w:val="24"/>
                <w:lang w:eastAsia="hr-HR"/>
              </w:rPr>
              <w:t>Korak  4</w:t>
            </w:r>
          </w:p>
          <w:p w14:paraId="24E8562F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0E231F9A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6F1131CA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57E5F758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40FB755E" w14:textId="01AFFF68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</w:tc>
        <w:tc>
          <w:tcPr>
            <w:tcW w:w="7082" w:type="dxa"/>
          </w:tcPr>
          <w:p w14:paraId="09D25BF0" w14:textId="77777777" w:rsidR="008C7FE8" w:rsidRDefault="008C7FE8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</w:tc>
      </w:tr>
      <w:tr w:rsidR="008168D1" w14:paraId="0F6C60CD" w14:textId="77777777" w:rsidTr="00CE60A5">
        <w:tc>
          <w:tcPr>
            <w:tcW w:w="1980" w:type="dxa"/>
          </w:tcPr>
          <w:p w14:paraId="3BA4174C" w14:textId="77777777" w:rsidR="008168D1" w:rsidRDefault="008168D1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  <w:r>
              <w:rPr>
                <w:rFonts w:eastAsia="Times New Roman" w:cs="Segoe UI"/>
                <w:sz w:val="24"/>
                <w:szCs w:val="24"/>
                <w:lang w:eastAsia="hr-HR"/>
              </w:rPr>
              <w:t>Korak 5</w:t>
            </w:r>
          </w:p>
          <w:p w14:paraId="2B47626B" w14:textId="77777777" w:rsidR="008168D1" w:rsidRDefault="008168D1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0AE2E06E" w14:textId="77777777" w:rsidR="008168D1" w:rsidRDefault="008168D1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7653006C" w14:textId="77777777" w:rsidR="008168D1" w:rsidRDefault="008168D1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7946DD23" w14:textId="77777777" w:rsidR="008168D1" w:rsidRDefault="008168D1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  <w:p w14:paraId="0E2600E2" w14:textId="694438E0" w:rsidR="008168D1" w:rsidRDefault="008168D1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</w:tc>
        <w:tc>
          <w:tcPr>
            <w:tcW w:w="7082" w:type="dxa"/>
          </w:tcPr>
          <w:p w14:paraId="62FC9852" w14:textId="77777777" w:rsidR="008168D1" w:rsidRDefault="008168D1" w:rsidP="00CE60A5">
            <w:pPr>
              <w:spacing w:line="276" w:lineRule="auto"/>
              <w:textAlignment w:val="baseline"/>
              <w:rPr>
                <w:rFonts w:eastAsia="Times New Roman" w:cs="Segoe UI"/>
                <w:sz w:val="24"/>
                <w:szCs w:val="24"/>
                <w:lang w:eastAsia="hr-HR"/>
              </w:rPr>
            </w:pPr>
          </w:p>
        </w:tc>
      </w:tr>
    </w:tbl>
    <w:p w14:paraId="31B93467" w14:textId="77777777" w:rsidR="008C7FE8" w:rsidRDefault="008C7FE8" w:rsidP="008C7FE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333333"/>
          <w:sz w:val="24"/>
          <w:szCs w:val="24"/>
          <w:u w:val="single"/>
        </w:rPr>
      </w:pPr>
      <w:bookmarkStart w:id="1" w:name="_Hlk85193018"/>
    </w:p>
    <w:p w14:paraId="3463A3CD" w14:textId="77777777" w:rsidR="008C7FE8" w:rsidRDefault="008C7FE8" w:rsidP="008C7FE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333333"/>
          <w:sz w:val="24"/>
          <w:szCs w:val="24"/>
          <w:u w:val="single"/>
        </w:rPr>
      </w:pPr>
    </w:p>
    <w:p w14:paraId="721F2377" w14:textId="291C0E77" w:rsidR="008C7FE8" w:rsidRPr="00E35996" w:rsidRDefault="008C7FE8" w:rsidP="008C7FE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333333"/>
          <w:sz w:val="24"/>
          <w:szCs w:val="24"/>
        </w:rPr>
      </w:pPr>
      <w:r w:rsidRPr="00E35996">
        <w:rPr>
          <w:rFonts w:eastAsia="Times New Roman" w:cs="Times New Roman"/>
          <w:b/>
          <w:bCs/>
          <w:color w:val="333333"/>
          <w:sz w:val="24"/>
          <w:szCs w:val="24"/>
          <w:u w:val="single"/>
        </w:rPr>
        <w:t>Zaključak/zaključci</w:t>
      </w:r>
      <w:r>
        <w:rPr>
          <w:rFonts w:eastAsia="Times New Roman" w:cs="Times New Roman"/>
          <w:b/>
          <w:bCs/>
          <w:color w:val="333333"/>
          <w:sz w:val="24"/>
          <w:szCs w:val="24"/>
        </w:rPr>
        <w:t xml:space="preserve"> </w:t>
      </w:r>
      <w:r w:rsidRPr="00E35996">
        <w:rPr>
          <w:rFonts w:eastAsia="Times New Roman" w:cs="Times New Roman"/>
          <w:color w:val="333333"/>
          <w:sz w:val="24"/>
          <w:szCs w:val="24"/>
        </w:rPr>
        <w:t>(povezati s istraživačkim pitanjem, pretpostavkom i dobivenim rezultatima):</w:t>
      </w:r>
    </w:p>
    <w:p w14:paraId="2FA0908E" w14:textId="77777777" w:rsidR="008C7FE8" w:rsidRPr="00E35996" w:rsidRDefault="008C7FE8" w:rsidP="008168D1">
      <w:pPr>
        <w:shd w:val="clear" w:color="auto" w:fill="FFFFFF"/>
        <w:spacing w:after="0" w:line="360" w:lineRule="auto"/>
        <w:textAlignment w:val="baseline"/>
        <w:rPr>
          <w:rFonts w:eastAsia="Times New Roman" w:cs="Times New Roman"/>
          <w:color w:val="333333"/>
          <w:sz w:val="24"/>
          <w:szCs w:val="24"/>
        </w:rPr>
      </w:pPr>
      <w:r w:rsidRPr="00E35996">
        <w:rPr>
          <w:rFonts w:eastAsia="Times New Roman" w:cs="Times New Roman"/>
          <w:color w:val="333333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D66909" w14:textId="77777777" w:rsidR="008C7FE8" w:rsidRDefault="008C7FE8" w:rsidP="008168D1">
      <w:pPr>
        <w:shd w:val="clear" w:color="auto" w:fill="FFFFFF"/>
        <w:spacing w:after="0" w:line="360" w:lineRule="auto"/>
        <w:jc w:val="center"/>
        <w:textAlignment w:val="baseline"/>
        <w:rPr>
          <w:rFonts w:eastAsia="Times New Roman" w:cs="Times New Roman"/>
          <w:b/>
          <w:bCs/>
          <w:color w:val="333333"/>
          <w:sz w:val="24"/>
          <w:szCs w:val="24"/>
        </w:rPr>
      </w:pPr>
    </w:p>
    <w:p w14:paraId="658842C1" w14:textId="2E9E79E8" w:rsidR="008C7FE8" w:rsidRDefault="008C7FE8" w:rsidP="008C7FE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333333"/>
          <w:sz w:val="24"/>
          <w:szCs w:val="24"/>
        </w:rPr>
      </w:pPr>
    </w:p>
    <w:p w14:paraId="10B78C3B" w14:textId="6C8B69D4" w:rsidR="008168D1" w:rsidRDefault="008168D1" w:rsidP="008C7FE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333333"/>
          <w:sz w:val="24"/>
          <w:szCs w:val="24"/>
        </w:rPr>
      </w:pPr>
    </w:p>
    <w:p w14:paraId="3B67E546" w14:textId="77777777" w:rsidR="008168D1" w:rsidRDefault="008168D1" w:rsidP="008C7FE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333333"/>
          <w:sz w:val="24"/>
          <w:szCs w:val="24"/>
        </w:rPr>
      </w:pPr>
    </w:p>
    <w:p w14:paraId="3775C0B4" w14:textId="77777777" w:rsidR="008C7FE8" w:rsidRPr="00B84B19" w:rsidRDefault="008C7FE8" w:rsidP="008C7FE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333333"/>
          <w:sz w:val="24"/>
          <w:szCs w:val="24"/>
        </w:rPr>
      </w:pPr>
      <w:r w:rsidRPr="00B84B19">
        <w:rPr>
          <w:rFonts w:eastAsia="Times New Roman" w:cs="Times New Roman"/>
          <w:b/>
          <w:bCs/>
          <w:color w:val="333333"/>
          <w:sz w:val="24"/>
          <w:szCs w:val="24"/>
        </w:rPr>
        <w:lastRenderedPageBreak/>
        <w:t>Rubrika za vrednovanje radnog listića uz promatranje</w:t>
      </w:r>
    </w:p>
    <w:p w14:paraId="3B6E8405" w14:textId="77777777" w:rsidR="008C7FE8" w:rsidRPr="00B84B19" w:rsidRDefault="008C7FE8" w:rsidP="008C7FE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333333"/>
          <w:sz w:val="24"/>
          <w:szCs w:val="24"/>
        </w:rPr>
      </w:pPr>
      <w:r w:rsidRPr="00B84B19">
        <w:rPr>
          <w:rFonts w:eastAsia="Times New Roman" w:cs="Times New Roman"/>
          <w:b/>
          <w:bCs/>
          <w:color w:val="333333"/>
          <w:sz w:val="24"/>
          <w:szCs w:val="24"/>
        </w:rPr>
        <w:t>(vrednovanje za učenje i vrednovanje naučenog)</w:t>
      </w:r>
    </w:p>
    <w:p w14:paraId="19CB8A5C" w14:textId="77777777" w:rsidR="008C7FE8" w:rsidRPr="00B84B19" w:rsidRDefault="008C7FE8" w:rsidP="008C7FE8">
      <w:pPr>
        <w:shd w:val="clear" w:color="auto" w:fill="FFFFFF"/>
        <w:tabs>
          <w:tab w:val="left" w:pos="5010"/>
        </w:tabs>
        <w:spacing w:after="0" w:line="240" w:lineRule="auto"/>
        <w:textAlignment w:val="baseline"/>
        <w:rPr>
          <w:rFonts w:eastAsia="Times New Roman" w:cs="Times New Roman"/>
          <w:b/>
          <w:bCs/>
          <w:color w:val="333333"/>
          <w:sz w:val="24"/>
          <w:szCs w:val="24"/>
        </w:rPr>
      </w:pPr>
      <w:r w:rsidRPr="00B84B19">
        <w:rPr>
          <w:rFonts w:eastAsia="Times New Roman" w:cs="Times New Roman"/>
          <w:b/>
          <w:bCs/>
          <w:color w:val="333333"/>
          <w:sz w:val="24"/>
          <w:szCs w:val="24"/>
        </w:rPr>
        <w:tab/>
      </w:r>
    </w:p>
    <w:p w14:paraId="3087BD65" w14:textId="77777777" w:rsidR="008C7FE8" w:rsidRPr="00B84B19" w:rsidRDefault="008C7FE8" w:rsidP="008C7FE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333333"/>
          <w:sz w:val="24"/>
          <w:szCs w:val="24"/>
        </w:rPr>
      </w:pPr>
    </w:p>
    <w:tbl>
      <w:tblPr>
        <w:tblStyle w:val="TableGrid11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551"/>
        <w:gridCol w:w="3119"/>
      </w:tblGrid>
      <w:tr w:rsidR="008C7FE8" w:rsidRPr="00B84B19" w14:paraId="3ADC889E" w14:textId="77777777" w:rsidTr="00CE60A5">
        <w:trPr>
          <w:trHeight w:val="438"/>
        </w:trPr>
        <w:tc>
          <w:tcPr>
            <w:tcW w:w="1418" w:type="dxa"/>
            <w:vAlign w:val="center"/>
          </w:tcPr>
          <w:p w14:paraId="62799A97" w14:textId="77777777" w:rsidR="008C7FE8" w:rsidRPr="005D21B1" w:rsidRDefault="008C7FE8" w:rsidP="00CE60A5">
            <w:pPr>
              <w:rPr>
                <w:rFonts w:eastAsia="Calibri" w:cs="Times New Roman"/>
              </w:rPr>
            </w:pPr>
          </w:p>
        </w:tc>
        <w:tc>
          <w:tcPr>
            <w:tcW w:w="8080" w:type="dxa"/>
            <w:gridSpan w:val="3"/>
            <w:vAlign w:val="center"/>
          </w:tcPr>
          <w:p w14:paraId="6E2C76F5" w14:textId="77777777" w:rsidR="008C7FE8" w:rsidRPr="005D21B1" w:rsidRDefault="008C7FE8" w:rsidP="00CE60A5">
            <w:pPr>
              <w:rPr>
                <w:rFonts w:eastAsia="Calibri" w:cs="Times New Roman"/>
              </w:rPr>
            </w:pPr>
            <w:r w:rsidRPr="005D21B1">
              <w:rPr>
                <w:rFonts w:eastAsia="Calibri" w:cs="Calibri"/>
                <w:b/>
                <w:bCs/>
              </w:rPr>
              <w:t>RAZINE OSTVARENOSTI KRITERIJA</w:t>
            </w:r>
          </w:p>
        </w:tc>
      </w:tr>
      <w:tr w:rsidR="008C7FE8" w:rsidRPr="00B84B19" w14:paraId="3BAFF229" w14:textId="77777777" w:rsidTr="00CE60A5">
        <w:trPr>
          <w:trHeight w:val="549"/>
        </w:trPr>
        <w:tc>
          <w:tcPr>
            <w:tcW w:w="1418" w:type="dxa"/>
            <w:vMerge w:val="restart"/>
            <w:vAlign w:val="center"/>
          </w:tcPr>
          <w:p w14:paraId="3971F9BA" w14:textId="77777777" w:rsidR="008C7FE8" w:rsidRPr="005D21B1" w:rsidRDefault="008C7FE8" w:rsidP="00CE60A5">
            <w:pPr>
              <w:rPr>
                <w:rFonts w:eastAsia="Calibri" w:cs="Times New Roman"/>
              </w:rPr>
            </w:pPr>
            <w:r w:rsidRPr="005D21B1">
              <w:rPr>
                <w:rFonts w:eastAsia="Calibri" w:cs="Calibri"/>
                <w:b/>
                <w:bCs/>
              </w:rPr>
              <w:t>SASTAVNICE</w:t>
            </w:r>
          </w:p>
        </w:tc>
        <w:tc>
          <w:tcPr>
            <w:tcW w:w="2410" w:type="dxa"/>
            <w:shd w:val="clear" w:color="auto" w:fill="B4C6E7"/>
            <w:vAlign w:val="center"/>
          </w:tcPr>
          <w:p w14:paraId="648636B9" w14:textId="77777777" w:rsidR="008C7FE8" w:rsidRPr="005D21B1" w:rsidRDefault="008C7FE8" w:rsidP="00CE60A5">
            <w:pPr>
              <w:rPr>
                <w:rFonts w:eastAsia="Calibri" w:cs="Times New Roman"/>
              </w:rPr>
            </w:pPr>
            <w:r w:rsidRPr="005D21B1">
              <w:rPr>
                <w:rFonts w:eastAsia="Calibri" w:cs="Calibri"/>
                <w:b/>
                <w:bCs/>
              </w:rPr>
              <w:t>u potpunosti</w:t>
            </w:r>
          </w:p>
        </w:tc>
        <w:tc>
          <w:tcPr>
            <w:tcW w:w="2551" w:type="dxa"/>
            <w:shd w:val="clear" w:color="auto" w:fill="B4C6E7"/>
            <w:vAlign w:val="center"/>
          </w:tcPr>
          <w:p w14:paraId="0BEE5577" w14:textId="77777777" w:rsidR="008C7FE8" w:rsidRPr="005D21B1" w:rsidRDefault="008C7FE8" w:rsidP="00CE60A5">
            <w:pPr>
              <w:rPr>
                <w:rFonts w:eastAsia="Times New Roman" w:cs="Calibri"/>
                <w:b/>
                <w:bCs/>
                <w:lang w:eastAsia="hr-HR"/>
              </w:rPr>
            </w:pPr>
            <w:r w:rsidRPr="005D21B1">
              <w:rPr>
                <w:rFonts w:eastAsia="Times New Roman" w:cs="Calibri"/>
                <w:b/>
                <w:bCs/>
                <w:lang w:eastAsia="hr-HR"/>
              </w:rPr>
              <w:t>djelomično</w:t>
            </w:r>
          </w:p>
        </w:tc>
        <w:tc>
          <w:tcPr>
            <w:tcW w:w="3119" w:type="dxa"/>
            <w:shd w:val="clear" w:color="auto" w:fill="B4C6E7"/>
            <w:vAlign w:val="center"/>
          </w:tcPr>
          <w:p w14:paraId="51516C2E" w14:textId="77777777" w:rsidR="008C7FE8" w:rsidRPr="005D21B1" w:rsidRDefault="008C7FE8" w:rsidP="00CE60A5">
            <w:pPr>
              <w:rPr>
                <w:rFonts w:eastAsia="Calibri" w:cs="Times New Roman"/>
              </w:rPr>
            </w:pPr>
            <w:r w:rsidRPr="005D21B1">
              <w:rPr>
                <w:rFonts w:eastAsia="Times New Roman" w:cs="Calibri"/>
                <w:b/>
                <w:bCs/>
                <w:lang w:eastAsia="hr-HR"/>
              </w:rPr>
              <w:t>potrebno doraditi</w:t>
            </w:r>
          </w:p>
        </w:tc>
      </w:tr>
      <w:tr w:rsidR="008C7FE8" w:rsidRPr="00B84B19" w14:paraId="475F3005" w14:textId="77777777" w:rsidTr="00CE60A5">
        <w:trPr>
          <w:trHeight w:val="549"/>
        </w:trPr>
        <w:tc>
          <w:tcPr>
            <w:tcW w:w="1418" w:type="dxa"/>
            <w:vMerge/>
          </w:tcPr>
          <w:p w14:paraId="67E9D360" w14:textId="77777777" w:rsidR="008C7FE8" w:rsidRPr="005D21B1" w:rsidRDefault="008C7FE8" w:rsidP="00CE60A5">
            <w:pPr>
              <w:rPr>
                <w:rFonts w:eastAsia="Calibri" w:cs="Times New Roman"/>
              </w:rPr>
            </w:pPr>
          </w:p>
        </w:tc>
        <w:tc>
          <w:tcPr>
            <w:tcW w:w="2410" w:type="dxa"/>
            <w:shd w:val="clear" w:color="auto" w:fill="FFE599"/>
            <w:vAlign w:val="center"/>
          </w:tcPr>
          <w:p w14:paraId="105F0AD4" w14:textId="77777777" w:rsidR="008C7FE8" w:rsidRPr="005D21B1" w:rsidRDefault="008C7FE8" w:rsidP="00CE60A5">
            <w:pPr>
              <w:rPr>
                <w:rFonts w:eastAsia="Calibri" w:cs="Calibri"/>
                <w:b/>
                <w:bCs/>
              </w:rPr>
            </w:pPr>
            <w:r w:rsidRPr="005D21B1">
              <w:rPr>
                <w:rFonts w:eastAsia="Calibri" w:cs="Calibri"/>
                <w:b/>
                <w:bCs/>
              </w:rPr>
              <w:t>(3 boda)</w:t>
            </w:r>
          </w:p>
        </w:tc>
        <w:tc>
          <w:tcPr>
            <w:tcW w:w="2551" w:type="dxa"/>
            <w:shd w:val="clear" w:color="auto" w:fill="FFE599"/>
            <w:vAlign w:val="center"/>
          </w:tcPr>
          <w:p w14:paraId="292F31A5" w14:textId="77777777" w:rsidR="008C7FE8" w:rsidRPr="005D21B1" w:rsidRDefault="008C7FE8" w:rsidP="00CE60A5">
            <w:pPr>
              <w:rPr>
                <w:rFonts w:eastAsia="Calibri" w:cs="Calibri"/>
                <w:b/>
                <w:bCs/>
              </w:rPr>
            </w:pPr>
            <w:r w:rsidRPr="005D21B1">
              <w:rPr>
                <w:rFonts w:eastAsia="Calibri" w:cs="Calibri"/>
                <w:b/>
                <w:bCs/>
              </w:rPr>
              <w:t>(2 boda)</w:t>
            </w:r>
          </w:p>
        </w:tc>
        <w:tc>
          <w:tcPr>
            <w:tcW w:w="3119" w:type="dxa"/>
            <w:shd w:val="clear" w:color="auto" w:fill="FFE599"/>
            <w:vAlign w:val="center"/>
          </w:tcPr>
          <w:p w14:paraId="12905D7D" w14:textId="77777777" w:rsidR="008C7FE8" w:rsidRPr="005D21B1" w:rsidRDefault="008C7FE8" w:rsidP="00CE60A5">
            <w:pPr>
              <w:rPr>
                <w:rFonts w:eastAsia="Calibri" w:cs="Calibri"/>
                <w:b/>
                <w:bCs/>
              </w:rPr>
            </w:pPr>
            <w:r w:rsidRPr="005D21B1">
              <w:rPr>
                <w:rFonts w:eastAsia="Calibri" w:cs="Calibri"/>
                <w:b/>
                <w:bCs/>
              </w:rPr>
              <w:t>(1 bod)</w:t>
            </w:r>
          </w:p>
        </w:tc>
      </w:tr>
      <w:tr w:rsidR="008C7FE8" w:rsidRPr="00B84B19" w14:paraId="4AE5F521" w14:textId="77777777" w:rsidTr="00CE60A5">
        <w:tc>
          <w:tcPr>
            <w:tcW w:w="1418" w:type="dxa"/>
            <w:vAlign w:val="center"/>
          </w:tcPr>
          <w:p w14:paraId="29C1FEB8" w14:textId="77777777" w:rsidR="008C7FE8" w:rsidRPr="005D21B1" w:rsidRDefault="008C7FE8" w:rsidP="00CE60A5">
            <w:pPr>
              <w:rPr>
                <w:rFonts w:eastAsia="Times New Roman" w:cs="Calibri"/>
                <w:b/>
                <w:bCs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Odgovori na pitanja</w:t>
            </w:r>
          </w:p>
        </w:tc>
        <w:tc>
          <w:tcPr>
            <w:tcW w:w="2410" w:type="dxa"/>
          </w:tcPr>
          <w:p w14:paraId="12559696" w14:textId="77777777" w:rsidR="008C7FE8" w:rsidRPr="005D21B1" w:rsidRDefault="008C7FE8" w:rsidP="00CE60A5">
            <w:pPr>
              <w:rPr>
                <w:rFonts w:eastAsia="Times New Roman" w:cs="Calibri"/>
                <w:lang w:eastAsia="hr-HR"/>
              </w:rPr>
            </w:pPr>
            <w:r w:rsidRPr="005D21B1">
              <w:rPr>
                <w:rFonts w:eastAsia="Times New Roman" w:cs="Calibri"/>
                <w:lang w:eastAsia="hr-HR"/>
              </w:rPr>
              <w:t xml:space="preserve">Odgovori na sva pitanja su u potpunosti točni i rezultat su promatranja.  </w:t>
            </w:r>
          </w:p>
        </w:tc>
        <w:tc>
          <w:tcPr>
            <w:tcW w:w="2551" w:type="dxa"/>
          </w:tcPr>
          <w:p w14:paraId="787EC5BD" w14:textId="77777777" w:rsidR="008C7FE8" w:rsidRPr="005D21B1" w:rsidRDefault="008C7FE8" w:rsidP="00CE60A5">
            <w:pPr>
              <w:rPr>
                <w:rFonts w:eastAsia="Times New Roman" w:cs="Calibri"/>
                <w:lang w:eastAsia="hr-HR"/>
              </w:rPr>
            </w:pPr>
            <w:r w:rsidRPr="005D21B1">
              <w:rPr>
                <w:rFonts w:eastAsia="Times New Roman" w:cs="Calibri"/>
                <w:lang w:eastAsia="hr-HR"/>
              </w:rPr>
              <w:t xml:space="preserve">Odgovori na većinu pitanja su u točni i uglavnom su rezultat promatranja. </w:t>
            </w:r>
          </w:p>
        </w:tc>
        <w:tc>
          <w:tcPr>
            <w:tcW w:w="3119" w:type="dxa"/>
          </w:tcPr>
          <w:p w14:paraId="3274EE47" w14:textId="77777777" w:rsidR="008C7FE8" w:rsidRPr="005D21B1" w:rsidRDefault="008C7FE8" w:rsidP="00CE60A5">
            <w:pPr>
              <w:rPr>
                <w:rFonts w:eastAsia="Times New Roman" w:cs="Calibri"/>
                <w:lang w:eastAsia="hr-HR"/>
              </w:rPr>
            </w:pPr>
            <w:r w:rsidRPr="005D21B1">
              <w:rPr>
                <w:rFonts w:eastAsia="Times New Roman" w:cs="Calibri"/>
                <w:lang w:eastAsia="hr-HR"/>
              </w:rPr>
              <w:t xml:space="preserve">Točni su odgovori na manje od pola pitanja i/ili odgovori nisu rezultat promatranja. </w:t>
            </w:r>
          </w:p>
        </w:tc>
      </w:tr>
      <w:tr w:rsidR="008C7FE8" w:rsidRPr="00B84B19" w14:paraId="0C973040" w14:textId="77777777" w:rsidTr="00CE60A5">
        <w:tc>
          <w:tcPr>
            <w:tcW w:w="1418" w:type="dxa"/>
            <w:vAlign w:val="center"/>
          </w:tcPr>
          <w:p w14:paraId="72F9DCEF" w14:textId="77777777" w:rsidR="008C7FE8" w:rsidRPr="005D21B1" w:rsidRDefault="008C7FE8" w:rsidP="00CE60A5">
            <w:pPr>
              <w:rPr>
                <w:rFonts w:eastAsia="Times New Roman" w:cs="Calibri"/>
                <w:b/>
                <w:bCs/>
                <w:lang w:eastAsia="hr-HR"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Izvješće i p</w:t>
            </w:r>
            <w:r w:rsidRPr="005D21B1">
              <w:rPr>
                <w:rFonts w:eastAsia="Times New Roman" w:cs="Calibri"/>
                <w:b/>
                <w:bCs/>
                <w:lang w:eastAsia="hr-HR"/>
              </w:rPr>
              <w:t>rikaz rezultata</w:t>
            </w:r>
          </w:p>
        </w:tc>
        <w:tc>
          <w:tcPr>
            <w:tcW w:w="2410" w:type="dxa"/>
          </w:tcPr>
          <w:p w14:paraId="1B7DD1E6" w14:textId="03C44DD0" w:rsidR="008C7FE8" w:rsidRPr="005D21B1" w:rsidRDefault="008C7FE8" w:rsidP="00CE60A5">
            <w:pPr>
              <w:rPr>
                <w:rFonts w:eastAsia="Times New Roman" w:cs="Calibri"/>
                <w:lang w:eastAsia="hr-HR"/>
              </w:rPr>
            </w:pPr>
            <w:r w:rsidRPr="005D21B1">
              <w:rPr>
                <w:rFonts w:eastAsia="Times New Roman" w:cs="Calibri"/>
                <w:lang w:eastAsia="hr-HR"/>
              </w:rPr>
              <w:t>Rezultati promatranja prikazani su potpuno i točno te prema uputama na radnom listić</w:t>
            </w:r>
            <w:r w:rsidR="002A7128">
              <w:rPr>
                <w:rFonts w:eastAsia="Times New Roman" w:cs="Calibri"/>
                <w:lang w:eastAsia="hr-HR"/>
              </w:rPr>
              <w:t>u</w:t>
            </w:r>
            <w:r w:rsidRPr="005D21B1">
              <w:rPr>
                <w:rFonts w:eastAsia="Times New Roman" w:cs="Calibri"/>
                <w:lang w:eastAsia="hr-HR"/>
              </w:rPr>
              <w:t>. Fotografije pokusa su priložene.</w:t>
            </w:r>
            <w:r w:rsidR="002A7128">
              <w:rPr>
                <w:rFonts w:eastAsia="Times New Roman" w:cs="Calibri"/>
                <w:lang w:eastAsia="hr-HR"/>
              </w:rPr>
              <w:t xml:space="preserve"> </w:t>
            </w:r>
            <w:r w:rsidRPr="005D21B1">
              <w:rPr>
                <w:rFonts w:eastAsia="Times New Roman" w:cs="Calibri"/>
                <w:lang w:eastAsia="hr-HR"/>
              </w:rPr>
              <w:t>Izvješće je napisano točno i detaljno.</w:t>
            </w:r>
          </w:p>
        </w:tc>
        <w:tc>
          <w:tcPr>
            <w:tcW w:w="2551" w:type="dxa"/>
          </w:tcPr>
          <w:p w14:paraId="44EA1748" w14:textId="77777777" w:rsidR="008C7FE8" w:rsidRPr="005D21B1" w:rsidRDefault="008C7FE8" w:rsidP="00CE60A5">
            <w:pPr>
              <w:rPr>
                <w:rFonts w:eastAsia="Times New Roman" w:cs="Calibri"/>
                <w:lang w:eastAsia="hr-HR"/>
              </w:rPr>
            </w:pPr>
            <w:r w:rsidRPr="005D21B1">
              <w:rPr>
                <w:rFonts w:eastAsia="Times New Roman" w:cs="Calibri"/>
                <w:lang w:eastAsia="hr-HR"/>
              </w:rPr>
              <w:t xml:space="preserve">Rezultati promatranja su najvećim dijelom prikazani točno i uglavnom prema uputama na radnom listiću. </w:t>
            </w:r>
            <w:r>
              <w:rPr>
                <w:rFonts w:eastAsia="Times New Roman" w:cs="Calibri"/>
                <w:lang w:eastAsia="hr-HR"/>
              </w:rPr>
              <w:t>Nisu sve fotografije</w:t>
            </w:r>
            <w:r w:rsidRPr="005D21B1">
              <w:rPr>
                <w:rFonts w:eastAsia="Times New Roman" w:cs="Calibri"/>
                <w:lang w:eastAsia="hr-HR"/>
              </w:rPr>
              <w:t xml:space="preserve"> priložene. Izvješće je napisano površno.</w:t>
            </w:r>
          </w:p>
        </w:tc>
        <w:tc>
          <w:tcPr>
            <w:tcW w:w="3119" w:type="dxa"/>
          </w:tcPr>
          <w:p w14:paraId="638BFDDF" w14:textId="1CE9D9EA" w:rsidR="008C7FE8" w:rsidRPr="005D21B1" w:rsidRDefault="008C7FE8" w:rsidP="00CE60A5">
            <w:pPr>
              <w:rPr>
                <w:rFonts w:eastAsia="Times New Roman" w:cs="Calibri"/>
                <w:lang w:eastAsia="hr-HR"/>
              </w:rPr>
            </w:pPr>
            <w:r w:rsidRPr="005D21B1">
              <w:rPr>
                <w:rFonts w:eastAsia="Times New Roman" w:cs="Calibri"/>
                <w:lang w:eastAsia="hr-HR"/>
              </w:rPr>
              <w:t>Rezultati promatranja su prikazani uz veće pogreške i/ili je prikazano manje od pola rezultata promatranja i/ili su prikazani ne</w:t>
            </w:r>
            <w:r w:rsidR="002A7128">
              <w:rPr>
                <w:rFonts w:eastAsia="Times New Roman" w:cs="Calibri"/>
                <w:lang w:eastAsia="hr-HR"/>
              </w:rPr>
              <w:t xml:space="preserve"> </w:t>
            </w:r>
            <w:proofErr w:type="spellStart"/>
            <w:r w:rsidRPr="005D21B1">
              <w:rPr>
                <w:rFonts w:eastAsia="Times New Roman" w:cs="Calibri"/>
                <w:lang w:eastAsia="hr-HR"/>
              </w:rPr>
              <w:t>poštivajući</w:t>
            </w:r>
            <w:proofErr w:type="spellEnd"/>
            <w:r w:rsidRPr="005D21B1">
              <w:rPr>
                <w:rFonts w:eastAsia="Times New Roman" w:cs="Calibri"/>
                <w:lang w:eastAsia="hr-HR"/>
              </w:rPr>
              <w:t xml:space="preserve"> upute u radnom listiću. Fotografije </w:t>
            </w:r>
            <w:r>
              <w:rPr>
                <w:rFonts w:eastAsia="Times New Roman" w:cs="Calibri"/>
                <w:lang w:eastAsia="hr-HR"/>
              </w:rPr>
              <w:t xml:space="preserve">ni izvješće </w:t>
            </w:r>
            <w:r w:rsidRPr="005D21B1">
              <w:rPr>
                <w:rFonts w:eastAsia="Times New Roman" w:cs="Calibri"/>
                <w:lang w:eastAsia="hr-HR"/>
              </w:rPr>
              <w:t>nisu priložen</w:t>
            </w:r>
            <w:r>
              <w:rPr>
                <w:rFonts w:eastAsia="Times New Roman" w:cs="Calibri"/>
                <w:lang w:eastAsia="hr-HR"/>
              </w:rPr>
              <w:t>i</w:t>
            </w:r>
            <w:r w:rsidRPr="005D21B1">
              <w:rPr>
                <w:rFonts w:eastAsia="Times New Roman" w:cs="Calibri"/>
                <w:lang w:eastAsia="hr-HR"/>
              </w:rPr>
              <w:t>.</w:t>
            </w:r>
            <w:r>
              <w:rPr>
                <w:rFonts w:eastAsia="Times New Roman" w:cs="Calibri"/>
                <w:lang w:eastAsia="hr-HR"/>
              </w:rPr>
              <w:t xml:space="preserve"> </w:t>
            </w:r>
          </w:p>
        </w:tc>
      </w:tr>
      <w:tr w:rsidR="008C7FE8" w:rsidRPr="00B84B19" w14:paraId="1BF1DCD5" w14:textId="77777777" w:rsidTr="00CE60A5">
        <w:tc>
          <w:tcPr>
            <w:tcW w:w="1418" w:type="dxa"/>
            <w:vAlign w:val="center"/>
          </w:tcPr>
          <w:p w14:paraId="1F22D1BB" w14:textId="77777777" w:rsidR="008C7FE8" w:rsidRPr="005D21B1" w:rsidRDefault="008C7FE8" w:rsidP="00CE60A5">
            <w:pPr>
              <w:rPr>
                <w:rFonts w:eastAsia="Calibri" w:cs="Calibri"/>
                <w:bCs/>
              </w:rPr>
            </w:pPr>
            <w:r>
              <w:rPr>
                <w:rFonts w:eastAsia="Times New Roman" w:cs="Calibri"/>
                <w:b/>
                <w:bCs/>
                <w:lang w:eastAsia="hr-HR"/>
              </w:rPr>
              <w:t>Zaključak</w:t>
            </w:r>
          </w:p>
        </w:tc>
        <w:tc>
          <w:tcPr>
            <w:tcW w:w="2410" w:type="dxa"/>
          </w:tcPr>
          <w:p w14:paraId="15D4BB8B" w14:textId="77777777" w:rsidR="008C7FE8" w:rsidRPr="005D21B1" w:rsidRDefault="008C7FE8" w:rsidP="00CE60A5">
            <w:pPr>
              <w:rPr>
                <w:rFonts w:eastAsia="Times New Roman" w:cs="Calibri"/>
                <w:lang w:eastAsia="hr-HR"/>
              </w:rPr>
            </w:pPr>
            <w:r w:rsidRPr="005D21B1">
              <w:rPr>
                <w:rFonts w:eastAsia="Times New Roman" w:cs="Calibri"/>
                <w:lang w:eastAsia="hr-HR"/>
              </w:rPr>
              <w:t xml:space="preserve">Iz zaključka/zaključaka vidljivo je da je učenik slijedio korake za učenje na radnom listiću. Iz zaključka su vidljive uzročno-posljedične veze pojedinih odgovora te on objedinjuje sve odgovore na pitanja koja su dio radnog listića. </w:t>
            </w:r>
          </w:p>
        </w:tc>
        <w:tc>
          <w:tcPr>
            <w:tcW w:w="2551" w:type="dxa"/>
          </w:tcPr>
          <w:p w14:paraId="1D2B7759" w14:textId="77777777" w:rsidR="008C7FE8" w:rsidRPr="005D21B1" w:rsidRDefault="008C7FE8" w:rsidP="00CE60A5">
            <w:pPr>
              <w:rPr>
                <w:rFonts w:eastAsia="Calibri" w:cs="Calibri"/>
              </w:rPr>
            </w:pPr>
            <w:r w:rsidRPr="005D21B1">
              <w:rPr>
                <w:rFonts w:eastAsia="Times New Roman" w:cs="Calibri"/>
                <w:lang w:eastAsia="hr-HR"/>
              </w:rPr>
              <w:t>Iz zaključka/zaključaka vidljivo je da je učenik većim dijelom slijedio korake za učenje na radnom listiću. Iz zaključka su vidljive uzročno-posljedične veze nekih  odgovora te on objedinjuje većinu odgovora na pitanja koja su dio radnog listića.</w:t>
            </w:r>
          </w:p>
        </w:tc>
        <w:tc>
          <w:tcPr>
            <w:tcW w:w="3119" w:type="dxa"/>
          </w:tcPr>
          <w:p w14:paraId="278E5F7C" w14:textId="77777777" w:rsidR="008C7FE8" w:rsidRPr="00E35996" w:rsidRDefault="008C7FE8" w:rsidP="00CE60A5">
            <w:pPr>
              <w:rPr>
                <w:rFonts w:eastAsia="Times New Roman" w:cs="Calibri"/>
                <w:lang w:eastAsia="hr-HR"/>
              </w:rPr>
            </w:pPr>
            <w:r w:rsidRPr="005D21B1">
              <w:rPr>
                <w:rFonts w:eastAsia="Times New Roman" w:cs="Calibri"/>
                <w:lang w:eastAsia="hr-HR"/>
              </w:rPr>
              <w:t>Iz zaključka/zaključaka vidljivo je da je učenik manjim dijelom slijedio korake za učenje na radnom listiću. Iz zaključka uglavnom nisu vidljive uzročno-posljedične veze odgovora te on u pravilu ne objedinjuje odgovore na pitanja koja su dio radnog listića.</w:t>
            </w:r>
          </w:p>
        </w:tc>
      </w:tr>
      <w:tr w:rsidR="008C7FE8" w:rsidRPr="00B84B19" w14:paraId="7880B755" w14:textId="77777777" w:rsidTr="00CE60A5">
        <w:tc>
          <w:tcPr>
            <w:tcW w:w="9498" w:type="dxa"/>
            <w:gridSpan w:val="4"/>
            <w:vAlign w:val="center"/>
          </w:tcPr>
          <w:p w14:paraId="28B1A77B" w14:textId="77777777" w:rsidR="008C7FE8" w:rsidRPr="005D21B1" w:rsidRDefault="008C7FE8" w:rsidP="00CE60A5">
            <w:pPr>
              <w:textAlignment w:val="baseline"/>
              <w:rPr>
                <w:rFonts w:eastAsia="Times New Roman" w:cs="Times New Roman"/>
                <w:b/>
                <w:bCs/>
                <w:color w:val="333333"/>
              </w:rPr>
            </w:pPr>
            <w:r w:rsidRPr="005D21B1">
              <w:rPr>
                <w:rFonts w:eastAsia="Times New Roman" w:cs="Times New Roman"/>
                <w:b/>
                <w:bCs/>
                <w:color w:val="333333"/>
              </w:rPr>
              <w:t xml:space="preserve">Napomene: </w:t>
            </w:r>
          </w:p>
          <w:p w14:paraId="4272D3D4" w14:textId="4CD7E39E" w:rsidR="008C7FE8" w:rsidRPr="005D21B1" w:rsidRDefault="008C7FE8" w:rsidP="00CE60A5">
            <w:pPr>
              <w:textAlignment w:val="baseline"/>
              <w:rPr>
                <w:rFonts w:eastAsia="Times New Roman" w:cs="Times New Roman"/>
                <w:color w:val="333333"/>
              </w:rPr>
            </w:pPr>
            <w:r w:rsidRPr="005D21B1">
              <w:rPr>
                <w:rFonts w:eastAsia="Times New Roman" w:cs="Times New Roman"/>
                <w:color w:val="333333"/>
              </w:rPr>
              <w:t>Ako sastavnica nije ostvarena niti na najnižoj očekivanoj razini ili ne postoji tada se za nju dodjeljuje 0 bodova. Ako rad nije predan do zadanog roka boduje se s 0 bodova</w:t>
            </w:r>
            <w:r w:rsidR="008168D1">
              <w:rPr>
                <w:rFonts w:eastAsia="Times New Roman" w:cs="Times New Roman"/>
                <w:color w:val="333333"/>
              </w:rPr>
              <w:t xml:space="preserve"> i ocjenjuje negativnom ocjenom</w:t>
            </w:r>
            <w:r w:rsidRPr="005D21B1">
              <w:rPr>
                <w:rFonts w:eastAsia="Times New Roman" w:cs="Times New Roman"/>
                <w:color w:val="333333"/>
              </w:rPr>
              <w:t>.</w:t>
            </w:r>
          </w:p>
          <w:p w14:paraId="4A35440E" w14:textId="77777777" w:rsidR="008C7FE8" w:rsidRPr="005D21B1" w:rsidRDefault="008C7FE8" w:rsidP="00CE60A5">
            <w:pPr>
              <w:rPr>
                <w:rFonts w:eastAsia="Times New Roman" w:cs="Calibri"/>
                <w:lang w:eastAsia="hr-HR"/>
              </w:rPr>
            </w:pPr>
          </w:p>
        </w:tc>
      </w:tr>
      <w:tr w:rsidR="008C7FE8" w:rsidRPr="00B84B19" w14:paraId="6A8778D5" w14:textId="77777777" w:rsidTr="00CE60A5">
        <w:tc>
          <w:tcPr>
            <w:tcW w:w="9498" w:type="dxa"/>
            <w:gridSpan w:val="4"/>
            <w:vAlign w:val="center"/>
          </w:tcPr>
          <w:p w14:paraId="7D062772" w14:textId="77777777" w:rsidR="008C7FE8" w:rsidRPr="005D21B1" w:rsidRDefault="008C7FE8" w:rsidP="00CE60A5">
            <w:pPr>
              <w:textAlignment w:val="baseline"/>
              <w:rPr>
                <w:rFonts w:eastAsia="Calibri" w:cs="Calibri"/>
                <w:b/>
                <w:bCs/>
                <w:color w:val="0070C0"/>
              </w:rPr>
            </w:pPr>
            <w:r w:rsidRPr="005D21B1">
              <w:rPr>
                <w:rFonts w:eastAsia="Calibri" w:cs="Calibri"/>
                <w:b/>
                <w:bCs/>
                <w:color w:val="0070C0"/>
              </w:rPr>
              <w:t xml:space="preserve">Bodovi za ocjene: </w:t>
            </w:r>
          </w:p>
          <w:p w14:paraId="70242C15" w14:textId="77777777" w:rsidR="008C7FE8" w:rsidRPr="005D21B1" w:rsidRDefault="008C7FE8" w:rsidP="00CE60A5">
            <w:pPr>
              <w:textAlignment w:val="baseline"/>
              <w:rPr>
                <w:rFonts w:eastAsia="Calibri" w:cs="Calibri"/>
                <w:b/>
                <w:bCs/>
                <w:color w:val="0070C0"/>
              </w:rPr>
            </w:pPr>
            <w:r w:rsidRPr="005D21B1">
              <w:rPr>
                <w:rFonts w:eastAsia="Calibri" w:cs="Calibri"/>
                <w:b/>
                <w:bCs/>
                <w:color w:val="0070C0"/>
              </w:rPr>
              <w:t>8 - 9 = odličan (5); 6 - 7 = vrlo dobar (4); 4 - 5 = dobar (3); 3 = dovoljan (2);</w:t>
            </w:r>
          </w:p>
          <w:p w14:paraId="36BC2295" w14:textId="77777777" w:rsidR="008C7FE8" w:rsidRPr="005D21B1" w:rsidRDefault="008C7FE8" w:rsidP="00CE60A5">
            <w:pPr>
              <w:textAlignment w:val="baseline"/>
              <w:rPr>
                <w:rFonts w:eastAsia="Calibri" w:cs="Times New Roman"/>
              </w:rPr>
            </w:pPr>
            <w:r w:rsidRPr="005D21B1">
              <w:rPr>
                <w:rFonts w:eastAsia="Calibri" w:cs="Calibri"/>
                <w:b/>
                <w:bCs/>
                <w:color w:val="0070C0"/>
              </w:rPr>
              <w:t xml:space="preserve"> 0 – 2 = nedovoljan (1)</w:t>
            </w:r>
          </w:p>
        </w:tc>
      </w:tr>
    </w:tbl>
    <w:p w14:paraId="6A3360E3" w14:textId="77777777" w:rsidR="008C7FE8" w:rsidRPr="00B84B19" w:rsidRDefault="008C7FE8" w:rsidP="008C7FE8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333333"/>
          <w:sz w:val="24"/>
          <w:szCs w:val="24"/>
        </w:rPr>
      </w:pPr>
    </w:p>
    <w:p w14:paraId="5018D8AE" w14:textId="77777777" w:rsidR="008C7FE8" w:rsidRPr="00883228" w:rsidRDefault="008C7FE8" w:rsidP="008C7FE8">
      <w:pPr>
        <w:spacing w:after="0" w:line="240" w:lineRule="auto"/>
        <w:rPr>
          <w:rFonts w:eastAsia="Calibri" w:cs="Calibri"/>
          <w:b/>
          <w:i/>
          <w:iCs/>
          <w:color w:val="FF0000"/>
          <w:sz w:val="20"/>
          <w:szCs w:val="20"/>
        </w:rPr>
      </w:pPr>
      <w:bookmarkStart w:id="2" w:name="page1"/>
      <w:bookmarkEnd w:id="2"/>
      <w:r w:rsidRPr="00883228">
        <w:rPr>
          <w:rFonts w:eastAsia="Calibri" w:cs="Calibri"/>
          <w:b/>
          <w:i/>
          <w:iCs/>
          <w:color w:val="FF0000"/>
          <w:sz w:val="20"/>
          <w:szCs w:val="20"/>
        </w:rPr>
        <w:lastRenderedPageBreak/>
        <w:t>Neprihvatljivo učeničko ponašanje</w:t>
      </w:r>
    </w:p>
    <w:p w14:paraId="643D5A7C" w14:textId="77777777" w:rsidR="008C7FE8" w:rsidRPr="00883228" w:rsidRDefault="008C7FE8" w:rsidP="008C7FE8">
      <w:pPr>
        <w:spacing w:after="0" w:line="240" w:lineRule="auto"/>
        <w:rPr>
          <w:rFonts w:eastAsia="Calibri" w:cs="Calibri"/>
          <w:i/>
          <w:iCs/>
          <w:sz w:val="20"/>
          <w:szCs w:val="20"/>
        </w:rPr>
      </w:pPr>
      <w:r w:rsidRPr="00883228">
        <w:rPr>
          <w:rFonts w:eastAsia="Calibri" w:cs="Calibri"/>
          <w:i/>
          <w:iCs/>
          <w:sz w:val="20"/>
          <w:szCs w:val="20"/>
        </w:rPr>
        <w:t>- angažiranje druge osobe za izradu istraživanja u svoje ime</w:t>
      </w:r>
    </w:p>
    <w:p w14:paraId="20C527A2" w14:textId="77777777" w:rsidR="008C7FE8" w:rsidRPr="00883228" w:rsidRDefault="008C7FE8" w:rsidP="008C7FE8">
      <w:pPr>
        <w:spacing w:after="0" w:line="240" w:lineRule="auto"/>
        <w:rPr>
          <w:rFonts w:eastAsia="Calibri" w:cs="Calibri"/>
          <w:i/>
          <w:iCs/>
          <w:sz w:val="20"/>
          <w:szCs w:val="20"/>
        </w:rPr>
      </w:pPr>
      <w:r w:rsidRPr="00883228">
        <w:rPr>
          <w:rFonts w:eastAsia="Calibri" w:cs="Calibri"/>
          <w:i/>
          <w:iCs/>
          <w:sz w:val="20"/>
          <w:szCs w:val="20"/>
        </w:rPr>
        <w:t xml:space="preserve">- krivotvorenje ili izmišljanje podataka i informacija u radovima (opažanja, rezultate mjerenja i citiranje) </w:t>
      </w:r>
    </w:p>
    <w:p w14:paraId="468E2A7F" w14:textId="77777777" w:rsidR="008C7FE8" w:rsidRPr="00883228" w:rsidRDefault="008C7FE8" w:rsidP="008C7FE8">
      <w:pPr>
        <w:spacing w:after="0" w:line="240" w:lineRule="auto"/>
        <w:rPr>
          <w:rFonts w:eastAsia="Calibri" w:cs="Calibri"/>
          <w:i/>
          <w:iCs/>
          <w:sz w:val="20"/>
          <w:szCs w:val="20"/>
        </w:rPr>
      </w:pPr>
      <w:r w:rsidRPr="00883228">
        <w:rPr>
          <w:rFonts w:eastAsia="Calibri" w:cs="Calibri"/>
          <w:i/>
          <w:iCs/>
          <w:sz w:val="20"/>
          <w:szCs w:val="20"/>
        </w:rPr>
        <w:t>- plagiranje, odnosno prisvajanje radova drugih autora, uključujući i radove drugih učenika</w:t>
      </w:r>
    </w:p>
    <w:p w14:paraId="57013043" w14:textId="77777777" w:rsidR="008C7FE8" w:rsidRPr="00B84B19" w:rsidRDefault="008C7FE8" w:rsidP="008C7FE8">
      <w:pPr>
        <w:spacing w:after="0" w:line="240" w:lineRule="auto"/>
        <w:rPr>
          <w:rFonts w:eastAsia="Calibri" w:cs="Calibri"/>
          <w:sz w:val="24"/>
          <w:szCs w:val="24"/>
        </w:rPr>
      </w:pPr>
    </w:p>
    <w:bookmarkEnd w:id="1"/>
    <w:p w14:paraId="6048EAE9" w14:textId="05DF06EC" w:rsidR="00091102" w:rsidRPr="00332D39" w:rsidRDefault="00091102" w:rsidP="008C7FE8">
      <w:pPr>
        <w:spacing w:after="200" w:line="276" w:lineRule="auto"/>
        <w:rPr>
          <w:rFonts w:cs="Arial"/>
          <w:sz w:val="24"/>
          <w:szCs w:val="24"/>
        </w:rPr>
      </w:pPr>
      <w:r w:rsidRPr="00332D39">
        <w:rPr>
          <w:rFonts w:cs="Arial"/>
          <w:sz w:val="24"/>
          <w:szCs w:val="24"/>
        </w:rPr>
        <w:br w:type="page"/>
      </w:r>
    </w:p>
    <w:p w14:paraId="576721F9" w14:textId="77777777" w:rsidR="00F05520" w:rsidRDefault="00F05520" w:rsidP="00840081">
      <w:pPr>
        <w:tabs>
          <w:tab w:val="left" w:pos="1430"/>
        </w:tabs>
        <w:spacing w:line="360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8,9 =5</w:t>
      </w:r>
    </w:p>
    <w:p w14:paraId="2A8F2799" w14:textId="77777777" w:rsidR="0028000D" w:rsidRPr="00332D39" w:rsidRDefault="0028000D" w:rsidP="00840081">
      <w:pPr>
        <w:tabs>
          <w:tab w:val="left" w:pos="1430"/>
        </w:tabs>
        <w:spacing w:line="360" w:lineRule="auto"/>
        <w:jc w:val="both"/>
        <w:rPr>
          <w:rFonts w:cs="Arial"/>
          <w:b/>
          <w:sz w:val="24"/>
          <w:szCs w:val="24"/>
        </w:rPr>
      </w:pPr>
      <w:r w:rsidRPr="008705A7">
        <w:rPr>
          <w:rFonts w:cs="Arial"/>
          <w:color w:val="333333"/>
        </w:rPr>
        <w:t>Napomena: Ako sastavnica nije ostvarena niti na najnižoj očekivanoj razini ili ne postoji vrednuje se s 0 bodova.</w:t>
      </w:r>
      <w:r>
        <w:rPr>
          <w:rFonts w:cs="Arial"/>
          <w:color w:val="333333"/>
        </w:rPr>
        <w:t xml:space="preserve"> Tada je ocjena nedovoljan.</w:t>
      </w:r>
    </w:p>
    <w:p w14:paraId="50EEDFC3" w14:textId="77777777" w:rsidR="00840081" w:rsidRPr="00332D39" w:rsidRDefault="00840081" w:rsidP="00840081">
      <w:pPr>
        <w:spacing w:line="360" w:lineRule="auto"/>
        <w:jc w:val="both"/>
        <w:rPr>
          <w:rFonts w:cs="Arial"/>
          <w:bCs/>
          <w:i/>
          <w:iCs/>
          <w:color w:val="000000"/>
          <w:sz w:val="24"/>
          <w:szCs w:val="24"/>
        </w:rPr>
      </w:pPr>
    </w:p>
    <w:sectPr w:rsidR="00840081" w:rsidRPr="00332D39" w:rsidSect="00BD65C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2299B" w14:textId="77777777" w:rsidR="000E7B6B" w:rsidRDefault="000E7B6B" w:rsidP="00091102">
      <w:pPr>
        <w:spacing w:after="0" w:line="240" w:lineRule="auto"/>
      </w:pPr>
      <w:r>
        <w:separator/>
      </w:r>
    </w:p>
  </w:endnote>
  <w:endnote w:type="continuationSeparator" w:id="0">
    <w:p w14:paraId="199C3789" w14:textId="77777777" w:rsidR="000E7B6B" w:rsidRDefault="000E7B6B" w:rsidP="00091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1CD40" w14:textId="77777777" w:rsidR="000E7B6B" w:rsidRDefault="000E7B6B" w:rsidP="00091102">
      <w:pPr>
        <w:spacing w:after="0" w:line="240" w:lineRule="auto"/>
      </w:pPr>
      <w:r>
        <w:separator/>
      </w:r>
    </w:p>
  </w:footnote>
  <w:footnote w:type="continuationSeparator" w:id="0">
    <w:p w14:paraId="253CF882" w14:textId="77777777" w:rsidR="000E7B6B" w:rsidRDefault="000E7B6B" w:rsidP="00091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3EE0" w14:textId="77777777" w:rsidR="00021822" w:rsidRDefault="00021822">
    <w:pPr>
      <w:pStyle w:val="Zaglavlj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37707"/>
    <w:multiLevelType w:val="hybridMultilevel"/>
    <w:tmpl w:val="1FE4DF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B41536"/>
    <w:multiLevelType w:val="hybridMultilevel"/>
    <w:tmpl w:val="9DC288A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102"/>
    <w:rsid w:val="00021822"/>
    <w:rsid w:val="00091102"/>
    <w:rsid w:val="000E7B6B"/>
    <w:rsid w:val="00222571"/>
    <w:rsid w:val="002461F4"/>
    <w:rsid w:val="0028000D"/>
    <w:rsid w:val="002A7128"/>
    <w:rsid w:val="00332D39"/>
    <w:rsid w:val="00334A89"/>
    <w:rsid w:val="003B6673"/>
    <w:rsid w:val="00450FE7"/>
    <w:rsid w:val="00483869"/>
    <w:rsid w:val="005939C8"/>
    <w:rsid w:val="005F52EB"/>
    <w:rsid w:val="006D0263"/>
    <w:rsid w:val="007E5675"/>
    <w:rsid w:val="008168D1"/>
    <w:rsid w:val="00840081"/>
    <w:rsid w:val="0084065B"/>
    <w:rsid w:val="008622D3"/>
    <w:rsid w:val="008C7FE8"/>
    <w:rsid w:val="0098707C"/>
    <w:rsid w:val="00B908CD"/>
    <w:rsid w:val="00BB06C2"/>
    <w:rsid w:val="00BD65C7"/>
    <w:rsid w:val="00CE4086"/>
    <w:rsid w:val="00DD3866"/>
    <w:rsid w:val="00DF16D2"/>
    <w:rsid w:val="00E657B0"/>
    <w:rsid w:val="00E835DA"/>
    <w:rsid w:val="00F05520"/>
    <w:rsid w:val="00FF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6CCF"/>
  <w15:docId w15:val="{151304F6-F0F9-4D0C-B5AA-E3A11A60F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102"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91102"/>
    <w:pPr>
      <w:ind w:left="720"/>
      <w:contextualSpacing/>
    </w:pPr>
  </w:style>
  <w:style w:type="paragraph" w:customStyle="1" w:styleId="paragraph">
    <w:name w:val="paragraph"/>
    <w:basedOn w:val="Normal"/>
    <w:rsid w:val="00091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091102"/>
  </w:style>
  <w:style w:type="character" w:styleId="Referencakomentara">
    <w:name w:val="annotation reference"/>
    <w:basedOn w:val="Zadanifontodlomka"/>
    <w:uiPriority w:val="99"/>
    <w:semiHidden/>
    <w:unhideWhenUsed/>
    <w:rsid w:val="00091102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91102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91102"/>
    <w:rPr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110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091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91102"/>
  </w:style>
  <w:style w:type="paragraph" w:styleId="Podnoje">
    <w:name w:val="footer"/>
    <w:basedOn w:val="Normal"/>
    <w:link w:val="PodnojeChar"/>
    <w:uiPriority w:val="99"/>
    <w:unhideWhenUsed/>
    <w:rsid w:val="00091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91102"/>
  </w:style>
  <w:style w:type="table" w:styleId="Reetkatablice">
    <w:name w:val="Table Grid"/>
    <w:basedOn w:val="Obinatablica"/>
    <w:uiPriority w:val="59"/>
    <w:rsid w:val="00091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E657B0"/>
    <w:rPr>
      <w:color w:val="0000FF"/>
      <w:u w:val="single"/>
    </w:rPr>
  </w:style>
  <w:style w:type="paragraph" w:customStyle="1" w:styleId="Textbody">
    <w:name w:val="Text body"/>
    <w:basedOn w:val="Normal"/>
    <w:rsid w:val="00332D39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customStyle="1" w:styleId="TableGrid11">
    <w:name w:val="Table Grid11"/>
    <w:basedOn w:val="Obinatablica"/>
    <w:next w:val="Reetkatablice"/>
    <w:uiPriority w:val="39"/>
    <w:rsid w:val="008C7FE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1071</Words>
  <Characters>6106</Characters>
  <Application>Microsoft Office Word</Application>
  <DocSecurity>0</DocSecurity>
  <Lines>50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scoric</dc:creator>
  <cp:lastModifiedBy>Nataša</cp:lastModifiedBy>
  <cp:revision>9</cp:revision>
  <dcterms:created xsi:type="dcterms:W3CDTF">2020-04-24T10:42:00Z</dcterms:created>
  <dcterms:modified xsi:type="dcterms:W3CDTF">2021-10-19T17:37:00Z</dcterms:modified>
</cp:coreProperties>
</file>